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4CE1" w14:textId="16AB1D95" w:rsidR="00AC685A" w:rsidRPr="00966DA3" w:rsidRDefault="00AC685A" w:rsidP="00C121BC">
      <w:pPr>
        <w:pStyle w:val="a4"/>
        <w:rPr>
          <w:rFonts w:ascii="Tahoma" w:hAnsi="Tahoma" w:cs="Tahoma"/>
          <w:sz w:val="22"/>
          <w:szCs w:val="24"/>
        </w:rPr>
      </w:pPr>
      <w:r w:rsidRPr="00966DA3">
        <w:rPr>
          <w:rFonts w:ascii="Tahoma" w:hAnsi="Tahoma" w:cs="Tahoma"/>
          <w:sz w:val="22"/>
          <w:szCs w:val="24"/>
        </w:rPr>
        <w:t xml:space="preserve">ДОГОВОР № </w:t>
      </w:r>
      <w:r w:rsidR="005A2659" w:rsidRPr="00966DA3">
        <w:rPr>
          <w:rFonts w:ascii="Tahoma" w:hAnsi="Tahoma" w:cs="Tahoma"/>
          <w:sz w:val="22"/>
          <w:szCs w:val="24"/>
        </w:rPr>
        <w:t>__-____-__-__</w:t>
      </w:r>
    </w:p>
    <w:p w14:paraId="60FCEBB4" w14:textId="0B5E776C" w:rsidR="00AC685A" w:rsidRPr="00966DA3" w:rsidRDefault="00AC685A" w:rsidP="005A2659">
      <w:pPr>
        <w:pStyle w:val="a4"/>
        <w:rPr>
          <w:rFonts w:ascii="Tahoma" w:hAnsi="Tahoma" w:cs="Tahoma"/>
        </w:rPr>
      </w:pPr>
      <w:proofErr w:type="gramStart"/>
      <w:r w:rsidRPr="00966DA3">
        <w:rPr>
          <w:rFonts w:ascii="Tahoma" w:hAnsi="Tahoma" w:cs="Tahoma"/>
        </w:rPr>
        <w:t>на</w:t>
      </w:r>
      <w:proofErr w:type="gramEnd"/>
      <w:r w:rsidRPr="00966DA3">
        <w:rPr>
          <w:rFonts w:ascii="Tahoma" w:hAnsi="Tahoma" w:cs="Tahoma"/>
        </w:rPr>
        <w:t xml:space="preserve"> проведение эк</w:t>
      </w:r>
      <w:r w:rsidR="00DF2148" w:rsidRPr="00966DA3">
        <w:rPr>
          <w:rFonts w:ascii="Tahoma" w:hAnsi="Tahoma" w:cs="Tahoma"/>
        </w:rPr>
        <w:t xml:space="preserve">спертизы </w:t>
      </w:r>
      <w:r w:rsidR="00762C1B">
        <w:rPr>
          <w:rFonts w:ascii="Tahoma" w:hAnsi="Tahoma" w:cs="Tahoma"/>
        </w:rPr>
        <w:t xml:space="preserve">результатов инженерных изысканий </w:t>
      </w:r>
      <w:r w:rsidR="00BA269E" w:rsidRPr="00966DA3">
        <w:rPr>
          <w:rFonts w:ascii="Tahoma" w:hAnsi="Tahoma" w:cs="Tahoma"/>
        </w:rPr>
        <w:t>по</w:t>
      </w:r>
      <w:r w:rsidR="00DF2148" w:rsidRPr="00966DA3">
        <w:rPr>
          <w:rFonts w:ascii="Tahoma" w:hAnsi="Tahoma" w:cs="Tahoma"/>
        </w:rPr>
        <w:t xml:space="preserve"> о</w:t>
      </w:r>
      <w:r w:rsidR="006C4D50" w:rsidRPr="00966DA3">
        <w:rPr>
          <w:rFonts w:ascii="Tahoma" w:hAnsi="Tahoma" w:cs="Tahoma"/>
        </w:rPr>
        <w:t>бъ</w:t>
      </w:r>
      <w:r w:rsidRPr="00966DA3">
        <w:rPr>
          <w:rFonts w:ascii="Tahoma" w:hAnsi="Tahoma" w:cs="Tahoma"/>
        </w:rPr>
        <w:t>ект</w:t>
      </w:r>
      <w:r w:rsidR="00DF2148" w:rsidRPr="00966DA3">
        <w:rPr>
          <w:rFonts w:ascii="Tahoma" w:hAnsi="Tahoma" w:cs="Tahoma"/>
        </w:rPr>
        <w:t>у капитального строительства</w:t>
      </w:r>
      <w:r w:rsidRPr="00966DA3">
        <w:rPr>
          <w:rFonts w:ascii="Tahoma" w:hAnsi="Tahoma" w:cs="Tahoma"/>
        </w:rPr>
        <w:t>:</w:t>
      </w:r>
      <w:r w:rsidR="00C25991" w:rsidRPr="00966DA3">
        <w:rPr>
          <w:rFonts w:ascii="Tahoma" w:hAnsi="Tahoma" w:cs="Tahoma"/>
        </w:rPr>
        <w:t xml:space="preserve"> </w:t>
      </w:r>
      <w:r w:rsidR="005A2659" w:rsidRPr="00966DA3">
        <w:rPr>
          <w:rFonts w:ascii="Tahoma" w:hAnsi="Tahoma" w:cs="Tahoma"/>
          <w:b w:val="0"/>
          <w:snapToGrid w:val="0"/>
          <w:spacing w:val="-4"/>
        </w:rPr>
        <w:t>_</w:t>
      </w:r>
      <w:r w:rsidR="005A2659" w:rsidRPr="00966DA3">
        <w:rPr>
          <w:rFonts w:ascii="Tahoma" w:hAnsi="Tahoma" w:cs="Tahoma"/>
        </w:rPr>
        <w:t>_________________________________________________________________________________________________________________________________________________</w:t>
      </w:r>
    </w:p>
    <w:p w14:paraId="306DEF5F" w14:textId="77777777" w:rsidR="005A2659" w:rsidRPr="00966DA3" w:rsidRDefault="005A2659" w:rsidP="005A2659">
      <w:pPr>
        <w:pStyle w:val="a4"/>
        <w:rPr>
          <w:rFonts w:ascii="Tahoma" w:hAnsi="Tahoma" w:cs="Tahoma"/>
          <w:sz w:val="22"/>
          <w:szCs w:val="24"/>
        </w:rPr>
      </w:pPr>
    </w:p>
    <w:p w14:paraId="61EB4F86" w14:textId="382DFCFB" w:rsidR="00AC685A" w:rsidRPr="00966DA3" w:rsidRDefault="00162B41" w:rsidP="00C121BC">
      <w:pPr>
        <w:tabs>
          <w:tab w:val="right" w:pos="9355"/>
        </w:tabs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г. </w:t>
      </w:r>
      <w:r w:rsidR="007051D6" w:rsidRPr="00966DA3">
        <w:rPr>
          <w:rFonts w:ascii="Tahoma" w:hAnsi="Tahoma" w:cs="Tahoma"/>
        </w:rPr>
        <w:t>Москва</w:t>
      </w:r>
      <w:proofErr w:type="gramStart"/>
      <w:r w:rsidR="00C65359" w:rsidRPr="00966DA3">
        <w:rPr>
          <w:rFonts w:ascii="Tahoma" w:hAnsi="Tahoma" w:cs="Tahoma"/>
        </w:rPr>
        <w:tab/>
      </w:r>
      <w:r w:rsidR="00BD3ECE">
        <w:rPr>
          <w:rFonts w:ascii="Tahoma" w:hAnsi="Tahoma" w:cs="Tahoma"/>
        </w:rPr>
        <w:t>«</w:t>
      </w:r>
      <w:proofErr w:type="gramEnd"/>
      <w:r w:rsidR="005A2659" w:rsidRPr="00966DA3">
        <w:rPr>
          <w:rFonts w:ascii="Tahoma" w:hAnsi="Tahoma" w:cs="Tahoma"/>
        </w:rPr>
        <w:t>__</w:t>
      </w:r>
      <w:r w:rsidR="00BD3ECE">
        <w:rPr>
          <w:rFonts w:ascii="Tahoma" w:hAnsi="Tahoma" w:cs="Tahoma"/>
        </w:rPr>
        <w:t>»</w:t>
      </w:r>
      <w:r w:rsidR="005A2659" w:rsidRPr="00966DA3">
        <w:rPr>
          <w:rFonts w:ascii="Tahoma" w:hAnsi="Tahoma" w:cs="Tahoma"/>
        </w:rPr>
        <w:t xml:space="preserve"> _________ 2018 г.</w:t>
      </w:r>
    </w:p>
    <w:p w14:paraId="1B56C08B" w14:textId="77777777" w:rsidR="00AC685A" w:rsidRPr="00966DA3" w:rsidRDefault="00AC685A" w:rsidP="00C121BC">
      <w:pPr>
        <w:ind w:firstLine="720"/>
        <w:rPr>
          <w:rFonts w:ascii="Tahoma" w:hAnsi="Tahoma" w:cs="Tahoma"/>
        </w:rPr>
      </w:pPr>
    </w:p>
    <w:p w14:paraId="6A254772" w14:textId="66B41841" w:rsidR="00AC685A" w:rsidRPr="00966DA3" w:rsidRDefault="005A2659" w:rsidP="00C121BC">
      <w:pPr>
        <w:ind w:firstLine="709"/>
        <w:jc w:val="both"/>
        <w:rPr>
          <w:rFonts w:ascii="Tahoma" w:hAnsi="Tahoma" w:cs="Tahoma"/>
          <w:snapToGrid w:val="0"/>
          <w:spacing w:val="-4"/>
        </w:rPr>
      </w:pPr>
      <w:r w:rsidRPr="00966DA3">
        <w:rPr>
          <w:rFonts w:ascii="Tahoma" w:hAnsi="Tahoma" w:cs="Tahoma"/>
          <w:b/>
          <w:snapToGrid w:val="0"/>
          <w:spacing w:val="-4"/>
        </w:rPr>
        <w:t>______________________________________________________________________</w:t>
      </w:r>
      <w:r w:rsidRPr="00966DA3">
        <w:rPr>
          <w:rFonts w:ascii="Tahoma" w:hAnsi="Tahoma" w:cs="Tahoma"/>
          <w:b/>
          <w:snapToGrid w:val="0"/>
        </w:rPr>
        <w:t>(______________________________________)</w:t>
      </w:r>
      <w:r w:rsidRPr="00966DA3">
        <w:rPr>
          <w:rFonts w:ascii="Tahoma" w:hAnsi="Tahoma" w:cs="Tahoma"/>
          <w:snapToGrid w:val="0"/>
        </w:rPr>
        <w:t>,</w:t>
      </w:r>
      <w:r w:rsidRPr="00966DA3">
        <w:rPr>
          <w:b/>
          <w:bCs/>
          <w:sz w:val="24"/>
          <w:szCs w:val="24"/>
        </w:rPr>
        <w:t xml:space="preserve"> </w:t>
      </w:r>
      <w:r w:rsidRPr="00966DA3">
        <w:rPr>
          <w:rFonts w:ascii="Tahoma" w:hAnsi="Tahoma" w:cs="Tahoma"/>
          <w:snapToGrid w:val="0"/>
        </w:rPr>
        <w:t>именуемое в</w:t>
      </w:r>
      <w:r w:rsidRPr="00966DA3">
        <w:rPr>
          <w:rFonts w:ascii="Tahoma" w:hAnsi="Tahoma" w:cs="Tahoma"/>
        </w:rPr>
        <w:t xml:space="preserve"> дальнейшем </w:t>
      </w:r>
      <w:r w:rsidR="00BD3ECE">
        <w:rPr>
          <w:rFonts w:ascii="Tahoma" w:hAnsi="Tahoma" w:cs="Tahoma"/>
          <w:snapToGrid w:val="0"/>
          <w:spacing w:val="-4"/>
        </w:rPr>
        <w:t>«</w:t>
      </w:r>
      <w:r w:rsidRPr="00966DA3">
        <w:rPr>
          <w:rFonts w:ascii="Tahoma" w:hAnsi="Tahoma" w:cs="Tahoma"/>
          <w:b/>
          <w:spacing w:val="-4"/>
        </w:rPr>
        <w:t>Заказчик</w:t>
      </w:r>
      <w:r w:rsidR="00BD3ECE">
        <w:rPr>
          <w:rFonts w:ascii="Tahoma" w:hAnsi="Tahoma" w:cs="Tahoma"/>
          <w:snapToGrid w:val="0"/>
          <w:spacing w:val="-4"/>
        </w:rPr>
        <w:t>»</w:t>
      </w:r>
      <w:r w:rsidRPr="00966DA3">
        <w:rPr>
          <w:rFonts w:ascii="Tahoma" w:hAnsi="Tahoma" w:cs="Tahoma"/>
          <w:b/>
          <w:bCs/>
          <w:spacing w:val="-4"/>
        </w:rPr>
        <w:t>,</w:t>
      </w:r>
      <w:r w:rsidRPr="00966DA3">
        <w:rPr>
          <w:rFonts w:ascii="Tahoma" w:hAnsi="Tahoma" w:cs="Tahoma"/>
          <w:snapToGrid w:val="0"/>
          <w:spacing w:val="-4"/>
        </w:rPr>
        <w:t xml:space="preserve"> в лице _____________________________________, действующего на основании ___________</w:t>
      </w:r>
      <w:r w:rsidR="00C121BC" w:rsidRPr="00966DA3">
        <w:rPr>
          <w:rFonts w:ascii="Tahoma" w:hAnsi="Tahoma" w:cs="Tahoma"/>
          <w:snapToGrid w:val="0"/>
          <w:spacing w:val="-4"/>
        </w:rPr>
        <w:t>,</w:t>
      </w:r>
      <w:r w:rsidR="00C121BC" w:rsidRPr="00966DA3">
        <w:rPr>
          <w:rFonts w:ascii="Tahoma" w:hAnsi="Tahoma" w:cs="Tahoma"/>
          <w:b/>
          <w:snapToGrid w:val="0"/>
          <w:spacing w:val="-4"/>
        </w:rPr>
        <w:t xml:space="preserve"> </w:t>
      </w:r>
      <w:r w:rsidR="00AC685A" w:rsidRPr="00966DA3">
        <w:rPr>
          <w:rFonts w:ascii="Tahoma" w:hAnsi="Tahoma" w:cs="Tahoma"/>
          <w:snapToGrid w:val="0"/>
          <w:spacing w:val="-4"/>
        </w:rPr>
        <w:t xml:space="preserve">с одной стороны, </w:t>
      </w:r>
      <w:r w:rsidR="00A5617B" w:rsidRPr="00966DA3">
        <w:rPr>
          <w:rFonts w:ascii="Tahoma" w:hAnsi="Tahoma" w:cs="Tahoma"/>
          <w:snapToGrid w:val="0"/>
          <w:spacing w:val="-4"/>
        </w:rPr>
        <w:t>и</w:t>
      </w:r>
      <w:r w:rsidR="00457508" w:rsidRPr="00966DA3">
        <w:rPr>
          <w:rFonts w:ascii="Tahoma" w:hAnsi="Tahoma" w:cs="Tahoma"/>
          <w:snapToGrid w:val="0"/>
          <w:spacing w:val="-4"/>
        </w:rPr>
        <w:t xml:space="preserve"> </w:t>
      </w:r>
      <w:r w:rsidR="0047531E" w:rsidRPr="00966DA3">
        <w:rPr>
          <w:rFonts w:ascii="Tahoma" w:hAnsi="Tahoma" w:cs="Tahoma"/>
          <w:b/>
          <w:spacing w:val="-4"/>
        </w:rPr>
        <w:t xml:space="preserve">Общество с ограниченной ответственностью </w:t>
      </w:r>
      <w:r w:rsidR="00BD3ECE">
        <w:rPr>
          <w:rFonts w:ascii="Tahoma" w:hAnsi="Tahoma" w:cs="Tahoma"/>
          <w:snapToGrid w:val="0"/>
          <w:spacing w:val="-4"/>
        </w:rPr>
        <w:t>«</w:t>
      </w:r>
      <w:r w:rsidR="007051D6" w:rsidRPr="00966DA3">
        <w:rPr>
          <w:rFonts w:ascii="Tahoma" w:hAnsi="Tahoma" w:cs="Tahoma"/>
          <w:b/>
          <w:spacing w:val="-4"/>
          <w:shd w:val="clear" w:color="auto" w:fill="FFFFFF"/>
        </w:rPr>
        <w:t>Межрегиональный институт экспертизы</w:t>
      </w:r>
      <w:r w:rsidR="00BD3ECE">
        <w:rPr>
          <w:rFonts w:ascii="Tahoma" w:hAnsi="Tahoma" w:cs="Tahoma"/>
          <w:snapToGrid w:val="0"/>
          <w:spacing w:val="-4"/>
        </w:rPr>
        <w:t>»</w:t>
      </w:r>
      <w:r w:rsidR="0047531E" w:rsidRPr="00966DA3">
        <w:rPr>
          <w:rFonts w:ascii="Tahoma" w:hAnsi="Tahoma" w:cs="Tahoma"/>
          <w:b/>
          <w:spacing w:val="-4"/>
        </w:rPr>
        <w:t xml:space="preserve"> (ООО </w:t>
      </w:r>
      <w:r w:rsidR="00BD3ECE">
        <w:rPr>
          <w:rFonts w:ascii="Tahoma" w:hAnsi="Tahoma" w:cs="Tahoma"/>
          <w:snapToGrid w:val="0"/>
          <w:spacing w:val="-4"/>
        </w:rPr>
        <w:t>«</w:t>
      </w:r>
      <w:r w:rsidR="0047531E" w:rsidRPr="00966DA3">
        <w:rPr>
          <w:rFonts w:ascii="Tahoma" w:hAnsi="Tahoma" w:cs="Tahoma"/>
          <w:b/>
          <w:spacing w:val="-4"/>
        </w:rPr>
        <w:t>МИНЭКС</w:t>
      </w:r>
      <w:r w:rsidR="00BD3ECE">
        <w:rPr>
          <w:rFonts w:ascii="Tahoma" w:hAnsi="Tahoma" w:cs="Tahoma"/>
          <w:snapToGrid w:val="0"/>
          <w:spacing w:val="-4"/>
        </w:rPr>
        <w:t>»</w:t>
      </w:r>
      <w:r w:rsidR="0047531E" w:rsidRPr="00966DA3">
        <w:rPr>
          <w:rFonts w:ascii="Tahoma" w:hAnsi="Tahoma" w:cs="Tahoma"/>
          <w:b/>
          <w:spacing w:val="-4"/>
        </w:rPr>
        <w:t>)</w:t>
      </w:r>
      <w:r w:rsidR="00F1049F" w:rsidRPr="00966DA3">
        <w:rPr>
          <w:rFonts w:ascii="Tahoma" w:hAnsi="Tahoma" w:cs="Tahoma"/>
          <w:b/>
          <w:spacing w:val="-4"/>
        </w:rPr>
        <w:t>,</w:t>
      </w:r>
      <w:r w:rsidR="00F1049F" w:rsidRPr="00966DA3">
        <w:rPr>
          <w:rFonts w:ascii="Tahoma" w:hAnsi="Tahoma" w:cs="Tahoma"/>
          <w:spacing w:val="-4"/>
        </w:rPr>
        <w:t xml:space="preserve"> </w:t>
      </w:r>
      <w:r w:rsidR="00936B67" w:rsidRPr="00966DA3">
        <w:rPr>
          <w:rFonts w:ascii="Tahoma" w:hAnsi="Tahoma" w:cs="Tahoma"/>
          <w:snapToGrid w:val="0"/>
          <w:spacing w:val="-4"/>
        </w:rPr>
        <w:t>им</w:t>
      </w:r>
      <w:r w:rsidR="00936B67" w:rsidRPr="00966DA3">
        <w:rPr>
          <w:rFonts w:ascii="Tahoma" w:hAnsi="Tahoma" w:cs="Tahoma"/>
          <w:spacing w:val="-4"/>
        </w:rPr>
        <w:t xml:space="preserve">енуемое в дальнейшем </w:t>
      </w:r>
      <w:r w:rsidR="00BD3ECE">
        <w:rPr>
          <w:rFonts w:ascii="Tahoma" w:hAnsi="Tahoma" w:cs="Tahoma"/>
          <w:snapToGrid w:val="0"/>
          <w:spacing w:val="-4"/>
        </w:rPr>
        <w:t>«</w:t>
      </w:r>
      <w:r w:rsidR="00936B67" w:rsidRPr="00966DA3">
        <w:rPr>
          <w:rFonts w:ascii="Tahoma" w:hAnsi="Tahoma" w:cs="Tahoma"/>
          <w:b/>
          <w:spacing w:val="-4"/>
        </w:rPr>
        <w:t>Исполнитель</w:t>
      </w:r>
      <w:r w:rsidR="00BD3ECE">
        <w:rPr>
          <w:rFonts w:ascii="Tahoma" w:hAnsi="Tahoma" w:cs="Tahoma"/>
          <w:snapToGrid w:val="0"/>
          <w:spacing w:val="-4"/>
        </w:rPr>
        <w:t>»</w:t>
      </w:r>
      <w:r w:rsidR="00936B67" w:rsidRPr="00966DA3">
        <w:rPr>
          <w:rFonts w:ascii="Tahoma" w:hAnsi="Tahoma" w:cs="Tahoma"/>
          <w:spacing w:val="-4"/>
        </w:rPr>
        <w:t xml:space="preserve">, </w:t>
      </w:r>
      <w:r w:rsidR="0030484A" w:rsidRPr="00966DA3">
        <w:rPr>
          <w:rFonts w:ascii="Tahoma" w:hAnsi="Tahoma" w:cs="Tahoma"/>
          <w:spacing w:val="-4"/>
        </w:rPr>
        <w:t>в лице</w:t>
      </w:r>
      <w:r w:rsidR="007051D6" w:rsidRPr="00966DA3">
        <w:rPr>
          <w:rFonts w:ascii="Tahoma" w:hAnsi="Tahoma" w:cs="Tahoma"/>
          <w:spacing w:val="-4"/>
        </w:rPr>
        <w:t xml:space="preserve"> генерального</w:t>
      </w:r>
      <w:r w:rsidR="0030484A" w:rsidRPr="00966DA3">
        <w:rPr>
          <w:rFonts w:ascii="Tahoma" w:hAnsi="Tahoma" w:cs="Tahoma"/>
          <w:spacing w:val="-4"/>
        </w:rPr>
        <w:t xml:space="preserve"> директора</w:t>
      </w:r>
      <w:r w:rsidR="00FA5C63" w:rsidRPr="00966DA3">
        <w:rPr>
          <w:rFonts w:ascii="Tahoma" w:hAnsi="Tahoma" w:cs="Tahoma"/>
          <w:spacing w:val="-4"/>
        </w:rPr>
        <w:t xml:space="preserve"> </w:t>
      </w:r>
      <w:r w:rsidR="007051D6" w:rsidRPr="00966DA3">
        <w:rPr>
          <w:rFonts w:ascii="Tahoma" w:hAnsi="Tahoma" w:cs="Tahoma"/>
          <w:spacing w:val="-4"/>
        </w:rPr>
        <w:t>Решетникова</w:t>
      </w:r>
      <w:r w:rsidR="00264252" w:rsidRPr="00966DA3">
        <w:rPr>
          <w:rFonts w:ascii="Tahoma" w:hAnsi="Tahoma" w:cs="Tahoma"/>
          <w:spacing w:val="-4"/>
        </w:rPr>
        <w:t xml:space="preserve"> </w:t>
      </w:r>
      <w:r w:rsidR="007051D6" w:rsidRPr="00966DA3">
        <w:rPr>
          <w:rFonts w:ascii="Tahoma" w:hAnsi="Tahoma" w:cs="Tahoma"/>
          <w:spacing w:val="-4"/>
        </w:rPr>
        <w:t>М</w:t>
      </w:r>
      <w:r w:rsidR="00CF6280" w:rsidRPr="00966DA3">
        <w:rPr>
          <w:rFonts w:ascii="Tahoma" w:hAnsi="Tahoma" w:cs="Tahoma"/>
          <w:spacing w:val="-4"/>
        </w:rPr>
        <w:t xml:space="preserve">аксима </w:t>
      </w:r>
      <w:r w:rsidR="007051D6" w:rsidRPr="00966DA3">
        <w:rPr>
          <w:rFonts w:ascii="Tahoma" w:hAnsi="Tahoma" w:cs="Tahoma"/>
          <w:spacing w:val="-4"/>
        </w:rPr>
        <w:t>Ю</w:t>
      </w:r>
      <w:r w:rsidR="00CF6280" w:rsidRPr="00966DA3">
        <w:rPr>
          <w:rFonts w:ascii="Tahoma" w:hAnsi="Tahoma" w:cs="Tahoma"/>
          <w:spacing w:val="-4"/>
        </w:rPr>
        <w:t>рьевича</w:t>
      </w:r>
      <w:r w:rsidR="0030484A" w:rsidRPr="00966DA3">
        <w:rPr>
          <w:rFonts w:ascii="Tahoma" w:hAnsi="Tahoma" w:cs="Tahoma"/>
          <w:spacing w:val="-4"/>
        </w:rPr>
        <w:t>,</w:t>
      </w:r>
      <w:r w:rsidR="00FA5C63" w:rsidRPr="00966DA3">
        <w:rPr>
          <w:rFonts w:ascii="Tahoma" w:hAnsi="Tahoma" w:cs="Tahoma"/>
          <w:spacing w:val="-4"/>
        </w:rPr>
        <w:t xml:space="preserve"> </w:t>
      </w:r>
      <w:r w:rsidR="0030484A" w:rsidRPr="00966DA3">
        <w:rPr>
          <w:rFonts w:ascii="Tahoma" w:hAnsi="Tahoma" w:cs="Tahoma"/>
          <w:snapToGrid w:val="0"/>
          <w:spacing w:val="-4"/>
        </w:rPr>
        <w:t>действующе</w:t>
      </w:r>
      <w:r w:rsidR="004102E7" w:rsidRPr="00966DA3">
        <w:rPr>
          <w:rFonts w:ascii="Tahoma" w:hAnsi="Tahoma" w:cs="Tahoma"/>
          <w:snapToGrid w:val="0"/>
          <w:spacing w:val="-4"/>
        </w:rPr>
        <w:t>го</w:t>
      </w:r>
      <w:r w:rsidR="0030484A" w:rsidRPr="00966DA3">
        <w:rPr>
          <w:rFonts w:ascii="Tahoma" w:hAnsi="Tahoma" w:cs="Tahoma"/>
          <w:snapToGrid w:val="0"/>
          <w:spacing w:val="-4"/>
        </w:rPr>
        <w:t xml:space="preserve"> на основании </w:t>
      </w:r>
      <w:r w:rsidR="00264252" w:rsidRPr="00966DA3">
        <w:rPr>
          <w:rFonts w:ascii="Tahoma" w:hAnsi="Tahoma" w:cs="Tahoma"/>
          <w:snapToGrid w:val="0"/>
          <w:spacing w:val="-4"/>
        </w:rPr>
        <w:t>Устава</w:t>
      </w:r>
      <w:r w:rsidR="00422407" w:rsidRPr="00966DA3">
        <w:rPr>
          <w:rFonts w:ascii="Tahoma" w:hAnsi="Tahoma" w:cs="Tahoma"/>
          <w:snapToGrid w:val="0"/>
          <w:spacing w:val="-4"/>
        </w:rPr>
        <w:t xml:space="preserve"> и Свидетельства об аккредитации </w:t>
      </w:r>
      <w:r w:rsidR="004102E7" w:rsidRPr="00966DA3">
        <w:rPr>
          <w:rFonts w:ascii="Tahoma" w:hAnsi="Tahoma" w:cs="Tahoma"/>
          <w:snapToGrid w:val="0"/>
          <w:spacing w:val="-4"/>
        </w:rPr>
        <w:t>№</w:t>
      </w:r>
      <w:r w:rsidR="00CF6280" w:rsidRPr="00966DA3">
        <w:rPr>
          <w:rFonts w:ascii="Tahoma" w:hAnsi="Tahoma" w:cs="Tahoma"/>
          <w:snapToGrid w:val="0"/>
          <w:spacing w:val="-4"/>
        </w:rPr>
        <w:t xml:space="preserve"> </w:t>
      </w:r>
      <w:r w:rsidR="004102E7" w:rsidRPr="00966DA3">
        <w:rPr>
          <w:rFonts w:ascii="Tahoma" w:hAnsi="Tahoma" w:cs="Tahoma"/>
          <w:snapToGrid w:val="0"/>
          <w:spacing w:val="-4"/>
        </w:rPr>
        <w:t xml:space="preserve">РОСС </w:t>
      </w:r>
      <w:r w:rsidR="004102E7" w:rsidRPr="00966DA3">
        <w:rPr>
          <w:rFonts w:ascii="Tahoma" w:hAnsi="Tahoma" w:cs="Tahoma"/>
          <w:snapToGrid w:val="0"/>
          <w:spacing w:val="-4"/>
          <w:lang w:val="en-US"/>
        </w:rPr>
        <w:t>RU</w:t>
      </w:r>
      <w:r w:rsidR="004102E7" w:rsidRPr="00966DA3">
        <w:rPr>
          <w:rFonts w:ascii="Tahoma" w:hAnsi="Tahoma" w:cs="Tahoma"/>
          <w:snapToGrid w:val="0"/>
          <w:spacing w:val="-4"/>
        </w:rPr>
        <w:t>.0001.610206 от 04.12.2013 года (на право проведения негосударственной экспертизы проектной документации), и №</w:t>
      </w:r>
      <w:r w:rsidR="00CF6280" w:rsidRPr="00966DA3">
        <w:rPr>
          <w:rFonts w:ascii="Tahoma" w:hAnsi="Tahoma" w:cs="Tahoma"/>
          <w:snapToGrid w:val="0"/>
          <w:spacing w:val="-4"/>
        </w:rPr>
        <w:t xml:space="preserve"> </w:t>
      </w:r>
      <w:r w:rsidR="004102E7" w:rsidRPr="00966DA3">
        <w:rPr>
          <w:rFonts w:ascii="Tahoma" w:hAnsi="Tahoma" w:cs="Tahoma"/>
          <w:snapToGrid w:val="0"/>
          <w:spacing w:val="-4"/>
        </w:rPr>
        <w:t xml:space="preserve">РОСС </w:t>
      </w:r>
      <w:r w:rsidR="004102E7" w:rsidRPr="00966DA3">
        <w:rPr>
          <w:rFonts w:ascii="Tahoma" w:hAnsi="Tahoma" w:cs="Tahoma"/>
          <w:snapToGrid w:val="0"/>
          <w:spacing w:val="-4"/>
          <w:lang w:val="en-US"/>
        </w:rPr>
        <w:t>RU</w:t>
      </w:r>
      <w:r w:rsidR="004102E7" w:rsidRPr="00966DA3">
        <w:rPr>
          <w:rFonts w:ascii="Tahoma" w:hAnsi="Tahoma" w:cs="Tahoma"/>
          <w:snapToGrid w:val="0"/>
          <w:spacing w:val="-4"/>
        </w:rPr>
        <w:t xml:space="preserve">.0001.610160 от 30.08.2013 года </w:t>
      </w:r>
      <w:r w:rsidR="00422407" w:rsidRPr="00966DA3">
        <w:rPr>
          <w:rFonts w:ascii="Tahoma" w:hAnsi="Tahoma" w:cs="Tahoma"/>
          <w:snapToGrid w:val="0"/>
          <w:spacing w:val="-4"/>
        </w:rPr>
        <w:t xml:space="preserve">(на право проведения негосударственной экспертизы </w:t>
      </w:r>
      <w:r w:rsidR="007051D6" w:rsidRPr="00966DA3">
        <w:rPr>
          <w:rFonts w:ascii="Tahoma" w:hAnsi="Tahoma" w:cs="Tahoma"/>
          <w:snapToGrid w:val="0"/>
          <w:spacing w:val="-4"/>
        </w:rPr>
        <w:t>результатов инженерных изысканий</w:t>
      </w:r>
      <w:r w:rsidR="00422407" w:rsidRPr="00966DA3">
        <w:rPr>
          <w:rFonts w:ascii="Tahoma" w:hAnsi="Tahoma" w:cs="Tahoma"/>
          <w:snapToGrid w:val="0"/>
          <w:spacing w:val="-4"/>
        </w:rPr>
        <w:t>)</w:t>
      </w:r>
      <w:r w:rsidR="00264252" w:rsidRPr="00966DA3">
        <w:rPr>
          <w:rFonts w:ascii="Tahoma" w:hAnsi="Tahoma" w:cs="Tahoma"/>
          <w:snapToGrid w:val="0"/>
          <w:spacing w:val="-4"/>
        </w:rPr>
        <w:t>,</w:t>
      </w:r>
      <w:r w:rsidR="00AC685A" w:rsidRPr="00966DA3">
        <w:rPr>
          <w:rFonts w:ascii="Tahoma" w:hAnsi="Tahoma" w:cs="Tahoma"/>
          <w:snapToGrid w:val="0"/>
          <w:spacing w:val="-4"/>
        </w:rPr>
        <w:t xml:space="preserve"> с другой стороны,</w:t>
      </w:r>
      <w:r w:rsidR="00FA5C63" w:rsidRPr="00966DA3">
        <w:rPr>
          <w:rFonts w:ascii="Tahoma" w:hAnsi="Tahoma" w:cs="Tahoma"/>
          <w:snapToGrid w:val="0"/>
          <w:spacing w:val="-4"/>
        </w:rPr>
        <w:t xml:space="preserve"> </w:t>
      </w:r>
      <w:r w:rsidR="00AC685A" w:rsidRPr="00966DA3">
        <w:rPr>
          <w:rFonts w:ascii="Tahoma" w:hAnsi="Tahoma" w:cs="Tahoma"/>
          <w:snapToGrid w:val="0"/>
          <w:spacing w:val="-4"/>
        </w:rPr>
        <w:t>заключили настоящий Договор о нижеследующем:</w:t>
      </w:r>
    </w:p>
    <w:p w14:paraId="3332CE09" w14:textId="77777777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Предмет Договора</w:t>
      </w:r>
    </w:p>
    <w:p w14:paraId="64694444" w14:textId="5E97CED3" w:rsidR="0017086B" w:rsidRPr="00BD3ECE" w:rsidRDefault="00BD3ECE" w:rsidP="00BD3ECE">
      <w:pPr>
        <w:pStyle w:val="a4"/>
        <w:ind w:firstLine="567"/>
        <w:jc w:val="both"/>
        <w:rPr>
          <w:rFonts w:ascii="Tahoma" w:hAnsi="Tahoma" w:cs="Tahoma"/>
          <w:spacing w:val="-12"/>
        </w:rPr>
      </w:pPr>
      <w:r w:rsidRPr="00BD3ECE">
        <w:rPr>
          <w:rFonts w:ascii="Tahoma" w:hAnsi="Tahoma" w:cs="Tahoma"/>
          <w:b w:val="0"/>
          <w:spacing w:val="-6"/>
        </w:rPr>
        <w:t xml:space="preserve">1.1. </w:t>
      </w:r>
      <w:r w:rsidR="00AC685A" w:rsidRPr="00BD3ECE">
        <w:rPr>
          <w:rFonts w:ascii="Tahoma" w:hAnsi="Tahoma" w:cs="Tahoma"/>
          <w:spacing w:val="-6"/>
        </w:rPr>
        <w:t>Заказчик</w:t>
      </w:r>
      <w:r w:rsidR="00AC685A" w:rsidRPr="00BD3ECE">
        <w:rPr>
          <w:rFonts w:ascii="Tahoma" w:hAnsi="Tahoma" w:cs="Tahoma"/>
          <w:b w:val="0"/>
          <w:spacing w:val="-6"/>
        </w:rPr>
        <w:t xml:space="preserve"> поручает, а </w:t>
      </w:r>
      <w:r w:rsidR="00AC685A" w:rsidRPr="00BD3ECE">
        <w:rPr>
          <w:rFonts w:ascii="Tahoma" w:hAnsi="Tahoma" w:cs="Tahoma"/>
          <w:spacing w:val="-6"/>
        </w:rPr>
        <w:t>Исполнитель</w:t>
      </w:r>
      <w:r w:rsidR="00AC685A" w:rsidRPr="00BD3ECE">
        <w:rPr>
          <w:rFonts w:ascii="Tahoma" w:hAnsi="Tahoma" w:cs="Tahoma"/>
          <w:b w:val="0"/>
          <w:spacing w:val="-6"/>
        </w:rPr>
        <w:t xml:space="preserve"> принимает на себя обязательства по проведению</w:t>
      </w:r>
      <w:r>
        <w:rPr>
          <w:rFonts w:ascii="Tahoma" w:hAnsi="Tahoma" w:cs="Tahoma"/>
          <w:b w:val="0"/>
          <w:spacing w:val="-6"/>
        </w:rPr>
        <w:t xml:space="preserve"> </w:t>
      </w:r>
      <w:r w:rsidR="004C2945" w:rsidRPr="00BD3ECE">
        <w:rPr>
          <w:rFonts w:ascii="Tahoma" w:hAnsi="Tahoma" w:cs="Tahoma"/>
          <w:b w:val="0"/>
          <w:snapToGrid w:val="0"/>
          <w:spacing w:val="-4"/>
        </w:rPr>
        <w:t xml:space="preserve">экспертизы </w:t>
      </w:r>
      <w:r w:rsidR="0009241F" w:rsidRPr="00BD3ECE">
        <w:rPr>
          <w:rFonts w:ascii="Tahoma" w:hAnsi="Tahoma" w:cs="Tahoma"/>
          <w:b w:val="0"/>
          <w:snapToGrid w:val="0"/>
          <w:spacing w:val="-4"/>
        </w:rPr>
        <w:t>Д</w:t>
      </w:r>
      <w:r w:rsidR="00E27350" w:rsidRPr="00BD3ECE">
        <w:rPr>
          <w:rFonts w:ascii="Tahoma" w:hAnsi="Tahoma" w:cs="Tahoma"/>
          <w:b w:val="0"/>
          <w:snapToGrid w:val="0"/>
          <w:spacing w:val="-4"/>
        </w:rPr>
        <w:t>окументации</w:t>
      </w:r>
      <w:r w:rsidR="00E02E7A" w:rsidRPr="00BD3ECE">
        <w:rPr>
          <w:rFonts w:ascii="Tahoma" w:hAnsi="Tahoma" w:cs="Tahoma"/>
          <w:b w:val="0"/>
          <w:snapToGrid w:val="0"/>
          <w:spacing w:val="-4"/>
        </w:rPr>
        <w:t>, в соответстви</w:t>
      </w:r>
      <w:r>
        <w:rPr>
          <w:rFonts w:ascii="Tahoma" w:hAnsi="Tahoma" w:cs="Tahoma"/>
          <w:b w:val="0"/>
          <w:snapToGrid w:val="0"/>
          <w:spacing w:val="-4"/>
        </w:rPr>
        <w:t>и</w:t>
      </w:r>
      <w:r w:rsidR="00E02E7A" w:rsidRPr="00BD3ECE">
        <w:rPr>
          <w:rFonts w:ascii="Tahoma" w:hAnsi="Tahoma" w:cs="Tahoma"/>
          <w:b w:val="0"/>
          <w:snapToGrid w:val="0"/>
          <w:spacing w:val="-4"/>
        </w:rPr>
        <w:t xml:space="preserve"> с </w:t>
      </w:r>
      <w:r w:rsidR="001441B8" w:rsidRPr="00BD3ECE">
        <w:rPr>
          <w:rFonts w:ascii="Tahoma" w:hAnsi="Tahoma" w:cs="Tahoma"/>
          <w:b w:val="0"/>
          <w:snapToGrid w:val="0"/>
          <w:spacing w:val="-4"/>
        </w:rPr>
        <w:t>предметом экспертизы</w:t>
      </w:r>
      <w:r w:rsidR="002F1571" w:rsidRPr="00BD3ECE">
        <w:rPr>
          <w:rFonts w:ascii="Tahoma" w:hAnsi="Tahoma" w:cs="Tahoma"/>
          <w:b w:val="0"/>
          <w:snapToGrid w:val="0"/>
          <w:spacing w:val="-4"/>
        </w:rPr>
        <w:t>,</w:t>
      </w:r>
      <w:r w:rsidR="001441B8" w:rsidRPr="00BD3ECE">
        <w:rPr>
          <w:rFonts w:ascii="Tahoma" w:hAnsi="Tahoma" w:cs="Tahoma"/>
          <w:b w:val="0"/>
          <w:snapToGrid w:val="0"/>
          <w:spacing w:val="-4"/>
        </w:rPr>
        <w:t xml:space="preserve"> определяемым составом предаваемой Документации, </w:t>
      </w:r>
      <w:r w:rsidR="002F1571" w:rsidRPr="00BD3ECE">
        <w:rPr>
          <w:rFonts w:ascii="Tahoma" w:hAnsi="Tahoma" w:cs="Tahoma"/>
          <w:b w:val="0"/>
          <w:snapToGrid w:val="0"/>
          <w:spacing w:val="-4"/>
        </w:rPr>
        <w:t>на основании</w:t>
      </w:r>
      <w:r w:rsidR="001441B8" w:rsidRPr="00BD3ECE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E02E7A" w:rsidRPr="00BD3ECE">
        <w:rPr>
          <w:rFonts w:ascii="Tahoma" w:hAnsi="Tahoma" w:cs="Tahoma"/>
          <w:b w:val="0"/>
          <w:snapToGrid w:val="0"/>
          <w:spacing w:val="-4"/>
        </w:rPr>
        <w:t>заявлени</w:t>
      </w:r>
      <w:r w:rsidR="002F1571" w:rsidRPr="00BD3ECE">
        <w:rPr>
          <w:rFonts w:ascii="Tahoma" w:hAnsi="Tahoma" w:cs="Tahoma"/>
          <w:b w:val="0"/>
          <w:snapToGrid w:val="0"/>
          <w:spacing w:val="-4"/>
        </w:rPr>
        <w:t>я</w:t>
      </w:r>
      <w:r w:rsidR="00E02E7A" w:rsidRPr="00BD3ECE">
        <w:rPr>
          <w:rFonts w:ascii="Tahoma" w:hAnsi="Tahoma" w:cs="Tahoma"/>
          <w:b w:val="0"/>
          <w:snapToGrid w:val="0"/>
          <w:spacing w:val="-4"/>
        </w:rPr>
        <w:t xml:space="preserve"> Заказчика, прилагаемого к настоящему Договору,</w:t>
      </w:r>
      <w:r w:rsidR="00A10277" w:rsidRPr="00BD3ECE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A5617B" w:rsidRPr="00BD3ECE">
        <w:rPr>
          <w:rFonts w:ascii="Tahoma" w:hAnsi="Tahoma" w:cs="Tahoma"/>
          <w:b w:val="0"/>
          <w:spacing w:val="-6"/>
        </w:rPr>
        <w:t>по объекту капитального строительства</w:t>
      </w:r>
      <w:r w:rsidR="00AC685A" w:rsidRPr="00BD3ECE">
        <w:rPr>
          <w:rFonts w:ascii="Tahoma" w:hAnsi="Tahoma" w:cs="Tahoma"/>
          <w:b w:val="0"/>
          <w:spacing w:val="-6"/>
        </w:rPr>
        <w:t xml:space="preserve"> </w:t>
      </w:r>
      <w:r w:rsidR="00E4642D" w:rsidRPr="00BD3ECE">
        <w:rPr>
          <w:rFonts w:ascii="Tahoma" w:hAnsi="Tahoma" w:cs="Tahoma"/>
          <w:b w:val="0"/>
          <w:spacing w:val="-6"/>
        </w:rPr>
        <w:t>________________________________________________________________________________________________________________________________________________________</w:t>
      </w:r>
      <w:r w:rsidR="00E4642D" w:rsidRPr="00BD3ECE">
        <w:rPr>
          <w:rFonts w:ascii="Tahoma" w:hAnsi="Tahoma" w:cs="Tahoma"/>
          <w:b w:val="0"/>
          <w:snapToGrid w:val="0"/>
          <w:spacing w:val="-4"/>
        </w:rPr>
        <w:t>_</w:t>
      </w:r>
      <w:r w:rsidR="00E4642D" w:rsidRPr="00BD3ECE">
        <w:rPr>
          <w:rFonts w:ascii="Tahoma" w:hAnsi="Tahoma" w:cs="Tahoma"/>
          <w:b w:val="0"/>
          <w:spacing w:val="-12"/>
        </w:rPr>
        <w:t>____________________________.</w:t>
      </w:r>
    </w:p>
    <w:p w14:paraId="72B7E622" w14:textId="43E97869" w:rsidR="003A1D4D" w:rsidRPr="00BD3ECE" w:rsidRDefault="0017086B" w:rsidP="0017086B">
      <w:pPr>
        <w:pStyle w:val="a4"/>
        <w:ind w:firstLine="567"/>
        <w:jc w:val="both"/>
        <w:rPr>
          <w:rFonts w:ascii="Tahoma" w:hAnsi="Tahoma" w:cs="Tahoma"/>
        </w:rPr>
      </w:pPr>
      <w:r w:rsidRPr="00BD3ECE">
        <w:rPr>
          <w:rFonts w:ascii="Tahoma" w:hAnsi="Tahoma" w:cs="Tahoma"/>
          <w:b w:val="0"/>
        </w:rPr>
        <w:t>1.2.</w:t>
      </w:r>
      <w:r w:rsidRPr="00BD3ECE">
        <w:rPr>
          <w:rFonts w:ascii="Tahoma" w:hAnsi="Tahoma" w:cs="Tahoma"/>
        </w:rPr>
        <w:t xml:space="preserve"> </w:t>
      </w:r>
      <w:r w:rsidR="003A1D4D" w:rsidRPr="00BD3ECE">
        <w:rPr>
          <w:rFonts w:ascii="Tahoma" w:hAnsi="Tahoma" w:cs="Tahoma"/>
          <w:b w:val="0"/>
        </w:rPr>
        <w:t xml:space="preserve">Под </w:t>
      </w:r>
      <w:r w:rsidR="00F84969" w:rsidRPr="00BD3ECE">
        <w:rPr>
          <w:rFonts w:ascii="Tahoma" w:hAnsi="Tahoma" w:cs="Tahoma"/>
          <w:b w:val="0"/>
        </w:rPr>
        <w:t>д</w:t>
      </w:r>
      <w:r w:rsidRPr="00BD3ECE">
        <w:rPr>
          <w:rFonts w:ascii="Tahoma" w:hAnsi="Tahoma" w:cs="Tahoma"/>
          <w:b w:val="0"/>
        </w:rPr>
        <w:t>окументацией понима</w:t>
      </w:r>
      <w:r w:rsidR="00BD3ECE" w:rsidRPr="00BD3ECE">
        <w:rPr>
          <w:rFonts w:ascii="Tahoma" w:hAnsi="Tahoma" w:cs="Tahoma"/>
          <w:b w:val="0"/>
        </w:rPr>
        <w:t>ю</w:t>
      </w:r>
      <w:r w:rsidRPr="00BD3ECE">
        <w:rPr>
          <w:rFonts w:ascii="Tahoma" w:hAnsi="Tahoma" w:cs="Tahoma"/>
          <w:b w:val="0"/>
        </w:rPr>
        <w:t xml:space="preserve">тся </w:t>
      </w:r>
      <w:r w:rsidR="003A1D4D" w:rsidRPr="00BD3ECE">
        <w:rPr>
          <w:rFonts w:ascii="Tahoma" w:hAnsi="Tahoma" w:cs="Tahoma"/>
          <w:b w:val="0"/>
        </w:rPr>
        <w:t>результаты инженерных изысканий</w:t>
      </w:r>
      <w:r w:rsidRPr="00BD3ECE">
        <w:rPr>
          <w:rFonts w:ascii="Tahoma" w:hAnsi="Tahoma" w:cs="Tahoma"/>
          <w:b w:val="0"/>
        </w:rPr>
        <w:t>.</w:t>
      </w:r>
    </w:p>
    <w:p w14:paraId="3BA67D55" w14:textId="536C2A72" w:rsidR="0017086B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pacing w:val="-12"/>
        </w:rPr>
      </w:pPr>
      <w:r w:rsidRPr="00966DA3">
        <w:rPr>
          <w:rFonts w:ascii="Tahoma" w:hAnsi="Tahoma" w:cs="Tahoma"/>
          <w:b w:val="0"/>
          <w:spacing w:val="-12"/>
        </w:rPr>
        <w:t>1.3</w:t>
      </w:r>
      <w:r w:rsidR="0009241F" w:rsidRPr="00966DA3">
        <w:rPr>
          <w:rFonts w:ascii="Tahoma" w:hAnsi="Tahoma" w:cs="Tahoma"/>
          <w:b w:val="0"/>
          <w:spacing w:val="-12"/>
        </w:rPr>
        <w:t xml:space="preserve">. </w:t>
      </w:r>
      <w:r w:rsidR="003A1D4D" w:rsidRPr="00966DA3">
        <w:rPr>
          <w:rFonts w:ascii="Tahoma" w:hAnsi="Tahoma" w:cs="Tahoma"/>
          <w:b w:val="0"/>
          <w:snapToGrid w:val="0"/>
          <w:spacing w:val="-4"/>
        </w:rPr>
        <w:t>Предметом экспертизы явля</w:t>
      </w:r>
      <w:r w:rsidR="00F84969" w:rsidRPr="00966DA3">
        <w:rPr>
          <w:rFonts w:ascii="Tahoma" w:hAnsi="Tahoma" w:cs="Tahoma"/>
          <w:b w:val="0"/>
          <w:snapToGrid w:val="0"/>
          <w:spacing w:val="-4"/>
        </w:rPr>
        <w:t>е</w:t>
      </w:r>
      <w:r w:rsidR="003D21E0" w:rsidRPr="00966DA3">
        <w:rPr>
          <w:rFonts w:ascii="Tahoma" w:hAnsi="Tahoma" w:cs="Tahoma"/>
          <w:b w:val="0"/>
          <w:snapToGrid w:val="0"/>
          <w:spacing w:val="-4"/>
        </w:rPr>
        <w:t>тся</w:t>
      </w:r>
      <w:r w:rsidR="00251D24" w:rsidRPr="00966DA3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3D21E0" w:rsidRPr="00966DA3">
        <w:rPr>
          <w:rFonts w:ascii="Tahoma" w:hAnsi="Tahoma" w:cs="Tahoma"/>
          <w:b w:val="0"/>
          <w:snapToGrid w:val="0"/>
          <w:spacing w:val="-4"/>
        </w:rPr>
        <w:t>оценка соответствия результатов инженерных изысканий требованиям технических регламентов.</w:t>
      </w:r>
    </w:p>
    <w:p w14:paraId="42D1C938" w14:textId="4A46D140" w:rsidR="00854E0A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pacing w:val="-12"/>
        </w:rPr>
      </w:pPr>
      <w:r w:rsidRPr="00966DA3">
        <w:rPr>
          <w:rFonts w:ascii="Tahoma" w:hAnsi="Tahoma" w:cs="Tahoma"/>
          <w:b w:val="0"/>
          <w:spacing w:val="-12"/>
        </w:rPr>
        <w:t xml:space="preserve">1.4. </w:t>
      </w:r>
      <w:r w:rsidR="002F1571" w:rsidRPr="00966DA3">
        <w:rPr>
          <w:rFonts w:ascii="Tahoma" w:hAnsi="Tahoma" w:cs="Tahoma"/>
          <w:b w:val="0"/>
          <w:snapToGrid w:val="0"/>
          <w:spacing w:val="-4"/>
        </w:rPr>
        <w:t xml:space="preserve">Видом </w:t>
      </w:r>
      <w:r w:rsidR="004805DE" w:rsidRPr="00966DA3">
        <w:rPr>
          <w:rFonts w:ascii="Tahoma" w:hAnsi="Tahoma" w:cs="Tahoma"/>
          <w:b w:val="0"/>
          <w:snapToGrid w:val="0"/>
          <w:spacing w:val="-4"/>
        </w:rPr>
        <w:t>экспертизы</w:t>
      </w:r>
      <w:r w:rsidRPr="00966DA3">
        <w:rPr>
          <w:rFonts w:ascii="Tahoma" w:hAnsi="Tahoma" w:cs="Tahoma"/>
          <w:b w:val="0"/>
          <w:snapToGrid w:val="0"/>
          <w:spacing w:val="-4"/>
        </w:rPr>
        <w:t xml:space="preserve"> является</w:t>
      </w:r>
      <w:r w:rsidR="00EA1D25" w:rsidRPr="00966DA3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EB0AC7" w:rsidRPr="00966DA3">
        <w:rPr>
          <w:rFonts w:ascii="Tahoma" w:hAnsi="Tahoma" w:cs="Tahoma"/>
          <w:b w:val="0"/>
          <w:snapToGrid w:val="0"/>
          <w:spacing w:val="-4"/>
        </w:rPr>
        <w:t>негосударственная экспертиза результатов инженерных изысканий в понимании ст. 49 Градостроительного кодекса РФ</w:t>
      </w:r>
      <w:r w:rsidR="00EA1D25" w:rsidRPr="00966DA3">
        <w:rPr>
          <w:rFonts w:ascii="Tahoma" w:hAnsi="Tahoma" w:cs="Tahoma"/>
          <w:b w:val="0"/>
          <w:snapToGrid w:val="0"/>
          <w:spacing w:val="-4"/>
        </w:rPr>
        <w:t>.</w:t>
      </w:r>
    </w:p>
    <w:p w14:paraId="376A69D5" w14:textId="6A63A284" w:rsidR="00854E0A" w:rsidRPr="00966DA3" w:rsidRDefault="00F84969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966DA3">
        <w:rPr>
          <w:rFonts w:ascii="Tahoma" w:hAnsi="Tahoma" w:cs="Tahoma"/>
          <w:b w:val="0"/>
          <w:snapToGrid w:val="0"/>
          <w:spacing w:val="-4"/>
        </w:rPr>
        <w:t>1.</w:t>
      </w:r>
      <w:r w:rsidR="0017086B" w:rsidRPr="00966DA3">
        <w:rPr>
          <w:rFonts w:ascii="Tahoma" w:hAnsi="Tahoma" w:cs="Tahoma"/>
          <w:b w:val="0"/>
          <w:snapToGrid w:val="0"/>
          <w:spacing w:val="-4"/>
        </w:rPr>
        <w:t>5</w:t>
      </w:r>
      <w:r w:rsidRPr="00966DA3">
        <w:rPr>
          <w:rFonts w:ascii="Tahoma" w:hAnsi="Tahoma" w:cs="Tahoma"/>
          <w:b w:val="0"/>
          <w:snapToGrid w:val="0"/>
          <w:spacing w:val="-4"/>
        </w:rPr>
        <w:t xml:space="preserve">. Требования к составу и комплектности передаваемой Документации </w:t>
      </w:r>
      <w:r w:rsidR="0017086B" w:rsidRPr="00966DA3">
        <w:rPr>
          <w:rFonts w:ascii="Tahoma" w:hAnsi="Tahoma" w:cs="Tahoma"/>
          <w:b w:val="0"/>
          <w:snapToGrid w:val="0"/>
          <w:spacing w:val="-4"/>
        </w:rPr>
        <w:t>определены</w:t>
      </w:r>
      <w:r w:rsidRPr="00966DA3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статьей 47 и статьей 48 Градостроительного кодекса РФ, Постановлением Правительства РФ </w:t>
      </w:r>
      <w:r w:rsidR="00BD3ECE">
        <w:rPr>
          <w:rFonts w:ascii="Tahoma" w:hAnsi="Tahoma" w:cs="Tahoma"/>
          <w:b w:val="0"/>
          <w:snapToGrid w:val="0"/>
          <w:spacing w:val="-4"/>
        </w:rPr>
        <w:t>№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 87 от 16.02.2008 г. </w:t>
      </w:r>
      <w:r w:rsidR="00BD3ECE">
        <w:rPr>
          <w:rFonts w:ascii="Tahoma" w:hAnsi="Tahoma" w:cs="Tahoma"/>
          <w:b w:val="0"/>
          <w:snapToGrid w:val="0"/>
          <w:spacing w:val="-4"/>
        </w:rPr>
        <w:t>«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>О составе разделов проектной документации и требованиях к их содержанию</w:t>
      </w:r>
      <w:r w:rsidR="00BD3ECE">
        <w:rPr>
          <w:rFonts w:ascii="Tahoma" w:hAnsi="Tahoma" w:cs="Tahoma"/>
          <w:b w:val="0"/>
          <w:snapToGrid w:val="0"/>
          <w:spacing w:val="-4"/>
        </w:rPr>
        <w:t>»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, Постановлением Правительства РФ </w:t>
      </w:r>
      <w:r w:rsidR="00BD3ECE">
        <w:rPr>
          <w:rFonts w:ascii="Tahoma" w:hAnsi="Tahoma" w:cs="Tahoma"/>
          <w:b w:val="0"/>
          <w:snapToGrid w:val="0"/>
          <w:spacing w:val="-4"/>
        </w:rPr>
        <w:t>№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 145 от 05.03.2007 г. </w:t>
      </w:r>
      <w:r w:rsidR="00BD3ECE">
        <w:rPr>
          <w:rFonts w:ascii="Tahoma" w:hAnsi="Tahoma" w:cs="Tahoma"/>
          <w:b w:val="0"/>
          <w:snapToGrid w:val="0"/>
          <w:spacing w:val="-4"/>
        </w:rPr>
        <w:t>«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BD3ECE">
        <w:rPr>
          <w:rFonts w:ascii="Tahoma" w:hAnsi="Tahoma" w:cs="Tahoma"/>
          <w:b w:val="0"/>
          <w:snapToGrid w:val="0"/>
          <w:spacing w:val="-4"/>
        </w:rPr>
        <w:t>»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, Постановлением Правительства РФ </w:t>
      </w:r>
      <w:r w:rsidR="00BD3ECE">
        <w:rPr>
          <w:rFonts w:ascii="Tahoma" w:hAnsi="Tahoma" w:cs="Tahoma"/>
          <w:b w:val="0"/>
          <w:snapToGrid w:val="0"/>
          <w:spacing w:val="-4"/>
        </w:rPr>
        <w:t>№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 272 от 31.03.2012 г. </w:t>
      </w:r>
      <w:r w:rsidR="00BD3ECE">
        <w:rPr>
          <w:rFonts w:ascii="Tahoma" w:hAnsi="Tahoma" w:cs="Tahoma"/>
          <w:b w:val="0"/>
          <w:snapToGrid w:val="0"/>
          <w:spacing w:val="-4"/>
        </w:rPr>
        <w:t>«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BD3ECE">
        <w:rPr>
          <w:rFonts w:ascii="Tahoma" w:hAnsi="Tahoma" w:cs="Tahoma"/>
          <w:b w:val="0"/>
          <w:snapToGrid w:val="0"/>
          <w:spacing w:val="-4"/>
        </w:rPr>
        <w:t>»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, Постановлением Правительства РФ </w:t>
      </w:r>
      <w:r w:rsidR="00BD3ECE">
        <w:rPr>
          <w:rFonts w:ascii="Tahoma" w:hAnsi="Tahoma" w:cs="Tahoma"/>
          <w:b w:val="0"/>
          <w:snapToGrid w:val="0"/>
          <w:spacing w:val="-4"/>
        </w:rPr>
        <w:t>№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 xml:space="preserve"> 20 от 19.01.2006 года </w:t>
      </w:r>
      <w:r w:rsidR="00BD3ECE">
        <w:rPr>
          <w:rFonts w:ascii="Tahoma" w:hAnsi="Tahoma" w:cs="Tahoma"/>
          <w:b w:val="0"/>
          <w:snapToGrid w:val="0"/>
          <w:spacing w:val="-4"/>
        </w:rPr>
        <w:t>«</w:t>
      </w:r>
      <w:r w:rsidR="001E5438" w:rsidRPr="00966DA3">
        <w:rPr>
          <w:rFonts w:ascii="Tahoma" w:hAnsi="Tahoma" w:cs="Tahoma"/>
          <w:b w:val="0"/>
          <w:snapToGrid w:val="0"/>
          <w:spacing w:val="-4"/>
        </w:rP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  <w:r w:rsidR="00BD3ECE">
        <w:rPr>
          <w:rFonts w:ascii="Tahoma" w:hAnsi="Tahoma" w:cs="Tahoma"/>
          <w:b w:val="0"/>
          <w:snapToGrid w:val="0"/>
          <w:spacing w:val="-4"/>
        </w:rPr>
        <w:t>»</w:t>
      </w:r>
      <w:r w:rsidR="00EF29B8" w:rsidRPr="00966DA3">
        <w:rPr>
          <w:rFonts w:ascii="Tahoma" w:hAnsi="Tahoma" w:cs="Tahoma"/>
          <w:b w:val="0"/>
          <w:snapToGrid w:val="0"/>
          <w:spacing w:val="-4"/>
        </w:rPr>
        <w:t>.</w:t>
      </w:r>
    </w:p>
    <w:p w14:paraId="4072A0FA" w14:textId="7FCEF989" w:rsidR="0017086B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BD3ECE">
        <w:rPr>
          <w:rFonts w:ascii="Tahoma" w:hAnsi="Tahoma" w:cs="Tahoma"/>
          <w:b w:val="0"/>
          <w:snapToGrid w:val="0"/>
          <w:spacing w:val="-8"/>
        </w:rPr>
        <w:t xml:space="preserve">1.6. </w:t>
      </w:r>
      <w:r w:rsidR="00D4290B" w:rsidRPr="00BD3ECE">
        <w:rPr>
          <w:rFonts w:ascii="Tahoma" w:hAnsi="Tahoma" w:cs="Tahoma"/>
          <w:b w:val="0"/>
          <w:snapToGrid w:val="0"/>
          <w:spacing w:val="-8"/>
        </w:rPr>
        <w:t>Результатом проведения эксперт</w:t>
      </w:r>
      <w:r w:rsidR="002F1571" w:rsidRPr="00BD3ECE">
        <w:rPr>
          <w:rFonts w:ascii="Tahoma" w:hAnsi="Tahoma" w:cs="Tahoma"/>
          <w:b w:val="0"/>
          <w:snapToGrid w:val="0"/>
          <w:spacing w:val="-8"/>
        </w:rPr>
        <w:t xml:space="preserve">изы </w:t>
      </w:r>
      <w:r w:rsidR="00D4290B" w:rsidRPr="00BD3ECE">
        <w:rPr>
          <w:rFonts w:ascii="Tahoma" w:hAnsi="Tahoma" w:cs="Tahoma"/>
          <w:b w:val="0"/>
          <w:snapToGrid w:val="0"/>
          <w:spacing w:val="-8"/>
        </w:rPr>
        <w:t>является</w:t>
      </w:r>
      <w:r w:rsidRPr="00BD3ECE">
        <w:rPr>
          <w:rFonts w:ascii="Tahoma" w:hAnsi="Tahoma" w:cs="Tahoma"/>
          <w:b w:val="0"/>
          <w:snapToGrid w:val="0"/>
          <w:spacing w:val="-8"/>
        </w:rPr>
        <w:t xml:space="preserve"> </w:t>
      </w:r>
      <w:r w:rsidR="00B70179" w:rsidRPr="00BD3ECE">
        <w:rPr>
          <w:rFonts w:ascii="Tahoma" w:hAnsi="Tahoma" w:cs="Tahoma"/>
          <w:b w:val="0"/>
          <w:snapToGrid w:val="0"/>
          <w:spacing w:val="-8"/>
        </w:rPr>
        <w:t xml:space="preserve">заключение </w:t>
      </w:r>
      <w:r w:rsidR="00982EDC" w:rsidRPr="00BD3ECE">
        <w:rPr>
          <w:rFonts w:ascii="Tahoma" w:hAnsi="Tahoma" w:cs="Tahoma"/>
          <w:b w:val="0"/>
          <w:snapToGrid w:val="0"/>
          <w:spacing w:val="-8"/>
        </w:rPr>
        <w:t>Исполнителя о соответствии (далее</w:t>
      </w:r>
      <w:r w:rsidR="00982EDC" w:rsidRPr="00966DA3">
        <w:rPr>
          <w:rFonts w:ascii="Tahoma" w:hAnsi="Tahoma" w:cs="Tahoma"/>
          <w:b w:val="0"/>
          <w:snapToGrid w:val="0"/>
          <w:spacing w:val="-4"/>
        </w:rPr>
        <w:t xml:space="preserve"> - положительное заключение экспертизы) или несоответствии (далее - отрицательное заключение экспертизы) результатов инженерных изысканий требованиям технических регламентов, утвержденное в соответствии с Положением и содержащее выводы о соответствии или несоответствии представленной на экспертизу документации требованиям, указанным в п. 1.5 настоящего Договора.</w:t>
      </w:r>
    </w:p>
    <w:p w14:paraId="3614C3E7" w14:textId="4E7FDDAE" w:rsidR="00CB3788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966DA3">
        <w:rPr>
          <w:rFonts w:ascii="Tahoma" w:hAnsi="Tahoma" w:cs="Tahoma"/>
          <w:b w:val="0"/>
          <w:snapToGrid w:val="0"/>
          <w:spacing w:val="-4"/>
        </w:rPr>
        <w:t>1.7. Указанные в п.1.6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 результаты проведения негосударственной экспертизы оформляются и подписываются в соответствии с требованиями приказа Министерства строительства и жилищно-коммунального хо</w:t>
      </w:r>
      <w:r w:rsidR="00CB3788">
        <w:rPr>
          <w:rFonts w:ascii="Tahoma" w:hAnsi="Tahoma" w:cs="Tahoma"/>
          <w:b w:val="0"/>
          <w:snapToGrid w:val="0"/>
          <w:spacing w:val="-4"/>
        </w:rPr>
        <w:t>зяйства Российской Федерации от 0</w:t>
      </w:r>
      <w:bookmarkStart w:id="0" w:name="_GoBack"/>
      <w:bookmarkEnd w:id="0"/>
      <w:r w:rsidR="00CB3788" w:rsidRPr="00CB3788">
        <w:rPr>
          <w:rFonts w:ascii="Tahoma" w:hAnsi="Tahoma" w:cs="Tahoma"/>
          <w:b w:val="0"/>
          <w:snapToGrid w:val="0"/>
          <w:spacing w:val="-4"/>
        </w:rPr>
        <w:t>8 июня 2018 г. № 341/</w:t>
      </w:r>
      <w:proofErr w:type="spellStart"/>
      <w:r w:rsidR="00CB3788" w:rsidRPr="00CB3788">
        <w:rPr>
          <w:rFonts w:ascii="Tahoma" w:hAnsi="Tahoma" w:cs="Tahoma"/>
          <w:b w:val="0"/>
          <w:snapToGrid w:val="0"/>
          <w:spacing w:val="-4"/>
        </w:rPr>
        <w:t>пр</w:t>
      </w:r>
      <w:proofErr w:type="spellEnd"/>
      <w:r w:rsidR="00CB3788" w:rsidRPr="00CB3788">
        <w:rPr>
          <w:rFonts w:ascii="Tahoma" w:hAnsi="Tahoma" w:cs="Tahoma"/>
          <w:b w:val="0"/>
          <w:snapToGrid w:val="0"/>
          <w:spacing w:val="-4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 (зарегистрирован Минюстом России 21 августа 2018 г., № 51946)</w:t>
      </w:r>
    </w:p>
    <w:p w14:paraId="6A368D34" w14:textId="55AC4A69" w:rsidR="0017086B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966DA3">
        <w:rPr>
          <w:rFonts w:ascii="Tahoma" w:hAnsi="Tahoma" w:cs="Tahoma"/>
          <w:b w:val="0"/>
          <w:snapToGrid w:val="0"/>
          <w:spacing w:val="-4"/>
        </w:rPr>
        <w:t xml:space="preserve">1.8. 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В случае, если после обработки документации замечания к документации сформированы и переданы </w:t>
      </w:r>
      <w:r w:rsidR="00B70179" w:rsidRPr="00966DA3">
        <w:rPr>
          <w:rFonts w:ascii="Tahoma" w:hAnsi="Tahoma" w:cs="Tahoma"/>
          <w:snapToGrid w:val="0"/>
          <w:spacing w:val="-4"/>
        </w:rPr>
        <w:t>За</w:t>
      </w:r>
      <w:r w:rsidR="009E5C7B" w:rsidRPr="00966DA3">
        <w:rPr>
          <w:rFonts w:ascii="Tahoma" w:hAnsi="Tahoma" w:cs="Tahoma"/>
          <w:snapToGrid w:val="0"/>
          <w:spacing w:val="-4"/>
        </w:rPr>
        <w:t>казчику</w:t>
      </w:r>
      <w:r w:rsidR="009E5C7B" w:rsidRPr="00966DA3">
        <w:rPr>
          <w:rFonts w:ascii="Tahoma" w:hAnsi="Tahoma" w:cs="Tahoma"/>
          <w:b w:val="0"/>
          <w:snapToGrid w:val="0"/>
          <w:spacing w:val="-4"/>
        </w:rPr>
        <w:t xml:space="preserve"> 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в полном объеме, и </w:t>
      </w:r>
      <w:r w:rsidR="00B70179" w:rsidRPr="00966DA3">
        <w:rPr>
          <w:rFonts w:ascii="Tahoma" w:hAnsi="Tahoma" w:cs="Tahoma"/>
          <w:snapToGrid w:val="0"/>
          <w:spacing w:val="-4"/>
        </w:rPr>
        <w:t>За</w:t>
      </w:r>
      <w:r w:rsidR="009E5C7B" w:rsidRPr="00966DA3">
        <w:rPr>
          <w:rFonts w:ascii="Tahoma" w:hAnsi="Tahoma" w:cs="Tahoma"/>
          <w:snapToGrid w:val="0"/>
          <w:spacing w:val="-4"/>
        </w:rPr>
        <w:t>казчик</w:t>
      </w:r>
      <w:r w:rsidR="00B70179" w:rsidRPr="00966DA3">
        <w:rPr>
          <w:rFonts w:ascii="Tahoma" w:hAnsi="Tahoma" w:cs="Tahoma"/>
          <w:snapToGrid w:val="0"/>
          <w:spacing w:val="-4"/>
        </w:rPr>
        <w:t xml:space="preserve"> 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>в сроки, установленные в договоре, их не устранил, а сведения, содержащиеся в документации, не позволяют в полном объеме сделать выводы и оформить отрицательное заключение экспертизы, оформляется результат рассмотрения документации в виде отчета, в котором изложены все замечания к рассмотренной документации.</w:t>
      </w:r>
    </w:p>
    <w:p w14:paraId="4D95F4A4" w14:textId="6E777D07" w:rsidR="0017086B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966DA3">
        <w:rPr>
          <w:rFonts w:ascii="Tahoma" w:hAnsi="Tahoma" w:cs="Tahoma"/>
          <w:b w:val="0"/>
          <w:snapToGrid w:val="0"/>
          <w:spacing w:val="-4"/>
        </w:rPr>
        <w:t xml:space="preserve">1.9. 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>Указанный в п.</w:t>
      </w:r>
      <w:r w:rsidR="00B70179" w:rsidRPr="00966DA3">
        <w:t xml:space="preserve"> </w:t>
      </w:r>
      <w:r w:rsidRPr="00966DA3">
        <w:rPr>
          <w:rFonts w:ascii="Tahoma" w:hAnsi="Tahoma" w:cs="Tahoma"/>
          <w:b w:val="0"/>
          <w:snapToGrid w:val="0"/>
          <w:spacing w:val="-4"/>
        </w:rPr>
        <w:t>1.8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 результат рассмотрения документации оформляется по типовой форме, утвержденной </w:t>
      </w:r>
      <w:r w:rsidR="00B70179" w:rsidRPr="00966DA3">
        <w:rPr>
          <w:rFonts w:ascii="Tahoma" w:hAnsi="Tahoma" w:cs="Tahoma"/>
          <w:snapToGrid w:val="0"/>
          <w:spacing w:val="-4"/>
        </w:rPr>
        <w:t>Исполнителем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>.</w:t>
      </w:r>
    </w:p>
    <w:p w14:paraId="141D5E06" w14:textId="70ECF288" w:rsidR="00B70179" w:rsidRPr="00966DA3" w:rsidRDefault="0017086B" w:rsidP="0017086B">
      <w:pPr>
        <w:pStyle w:val="a4"/>
        <w:ind w:firstLine="567"/>
        <w:jc w:val="both"/>
        <w:rPr>
          <w:rFonts w:ascii="Tahoma" w:hAnsi="Tahoma" w:cs="Tahoma"/>
          <w:b w:val="0"/>
          <w:snapToGrid w:val="0"/>
          <w:spacing w:val="-4"/>
        </w:rPr>
      </w:pPr>
      <w:r w:rsidRPr="00966DA3">
        <w:rPr>
          <w:rFonts w:ascii="Tahoma" w:hAnsi="Tahoma" w:cs="Tahoma"/>
          <w:b w:val="0"/>
          <w:snapToGrid w:val="0"/>
          <w:spacing w:val="-4"/>
        </w:rPr>
        <w:lastRenderedPageBreak/>
        <w:t xml:space="preserve">1.10. 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>На основании результата рассмотрения документации, указанного п.</w:t>
      </w:r>
      <w:r w:rsidR="00B70179" w:rsidRPr="00966DA3">
        <w:t xml:space="preserve"> </w:t>
      </w:r>
      <w:r w:rsidRPr="00966DA3">
        <w:rPr>
          <w:rFonts w:ascii="Tahoma" w:hAnsi="Tahoma" w:cs="Tahoma"/>
          <w:b w:val="0"/>
          <w:snapToGrid w:val="0"/>
          <w:spacing w:val="-4"/>
        </w:rPr>
        <w:t>1.</w:t>
      </w:r>
      <w:r w:rsidR="007E03BB" w:rsidRPr="00966DA3">
        <w:rPr>
          <w:rFonts w:ascii="Tahoma" w:hAnsi="Tahoma" w:cs="Tahoma"/>
          <w:b w:val="0"/>
          <w:snapToGrid w:val="0"/>
          <w:spacing w:val="-4"/>
        </w:rPr>
        <w:t>6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 настоящего договора, </w:t>
      </w:r>
      <w:r w:rsidR="00B70179" w:rsidRPr="00966DA3">
        <w:rPr>
          <w:rFonts w:ascii="Tahoma" w:hAnsi="Tahoma" w:cs="Tahoma"/>
          <w:snapToGrid w:val="0"/>
          <w:spacing w:val="-4"/>
        </w:rPr>
        <w:t>Заказчик</w:t>
      </w:r>
      <w:r w:rsidR="00B70179" w:rsidRPr="00966DA3">
        <w:rPr>
          <w:rFonts w:ascii="Tahoma" w:hAnsi="Tahoma" w:cs="Tahoma"/>
          <w:b w:val="0"/>
          <w:snapToGrid w:val="0"/>
          <w:spacing w:val="-4"/>
        </w:rPr>
        <w:t xml:space="preserve"> самостоятельно принимает решение о возможности и необходимости внесения изменений в Документацию.</w:t>
      </w:r>
    </w:p>
    <w:p w14:paraId="46BD1E8E" w14:textId="77777777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Права и обязанности сторон</w:t>
      </w:r>
    </w:p>
    <w:p w14:paraId="14844155" w14:textId="00E65038" w:rsidR="00AC685A" w:rsidRPr="00966DA3" w:rsidRDefault="00AC685A" w:rsidP="00BD3ECE">
      <w:pPr>
        <w:tabs>
          <w:tab w:val="left" w:pos="1276"/>
        </w:tabs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2.1</w:t>
      </w:r>
      <w:r w:rsidR="00BD3ECE">
        <w:rPr>
          <w:rFonts w:ascii="Tahoma" w:hAnsi="Tahoma" w:cs="Tahoma"/>
        </w:rPr>
        <w:t>.</w:t>
      </w:r>
      <w:r w:rsidRPr="00966DA3">
        <w:rPr>
          <w:rFonts w:ascii="Tahoma" w:hAnsi="Tahoma" w:cs="Tahoma"/>
          <w:b/>
        </w:rPr>
        <w:t xml:space="preserve"> Исполнитель</w:t>
      </w:r>
      <w:r w:rsidRPr="00966DA3">
        <w:rPr>
          <w:rFonts w:ascii="Tahoma" w:hAnsi="Tahoma" w:cs="Tahoma"/>
        </w:rPr>
        <w:t xml:space="preserve"> обязуется:</w:t>
      </w:r>
    </w:p>
    <w:p w14:paraId="398C94FE" w14:textId="00B542D2" w:rsidR="000268E1" w:rsidRPr="00966DA3" w:rsidRDefault="00AC685A" w:rsidP="0017086B">
      <w:pPr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2.1.1. Принять представленн</w:t>
      </w:r>
      <w:r w:rsidR="000268E1" w:rsidRPr="00966DA3">
        <w:rPr>
          <w:rFonts w:ascii="Tahoma" w:hAnsi="Tahoma" w:cs="Tahoma"/>
        </w:rPr>
        <w:t>ую</w:t>
      </w:r>
      <w:r w:rsidRPr="00966DA3">
        <w:rPr>
          <w:rFonts w:ascii="Tahoma" w:hAnsi="Tahoma" w:cs="Tahoma"/>
        </w:rPr>
        <w:t xml:space="preserve"> </w:t>
      </w:r>
      <w:r w:rsidRPr="00966DA3">
        <w:rPr>
          <w:rFonts w:ascii="Tahoma" w:hAnsi="Tahoma" w:cs="Tahoma"/>
          <w:b/>
        </w:rPr>
        <w:t xml:space="preserve">Заказчиком </w:t>
      </w:r>
      <w:r w:rsidRPr="00966DA3">
        <w:rPr>
          <w:rFonts w:ascii="Tahoma" w:hAnsi="Tahoma" w:cs="Tahoma"/>
        </w:rPr>
        <w:t>документ</w:t>
      </w:r>
      <w:r w:rsidR="000268E1" w:rsidRPr="00966DA3">
        <w:rPr>
          <w:rFonts w:ascii="Tahoma" w:hAnsi="Tahoma" w:cs="Tahoma"/>
        </w:rPr>
        <w:t>ацию</w:t>
      </w:r>
      <w:r w:rsidRPr="00966DA3">
        <w:rPr>
          <w:rFonts w:ascii="Tahoma" w:hAnsi="Tahoma" w:cs="Tahoma"/>
        </w:rPr>
        <w:t>, и выполнить рабо</w:t>
      </w:r>
      <w:r w:rsidR="00A17059" w:rsidRPr="00966DA3">
        <w:rPr>
          <w:rFonts w:ascii="Tahoma" w:hAnsi="Tahoma" w:cs="Tahoma"/>
        </w:rPr>
        <w:t>ты в соответствии с</w:t>
      </w:r>
      <w:r w:rsidR="0017086B" w:rsidRPr="00966DA3">
        <w:rPr>
          <w:rFonts w:ascii="Tahoma" w:hAnsi="Tahoma" w:cs="Tahoma"/>
        </w:rPr>
        <w:t xml:space="preserve"> </w:t>
      </w:r>
      <w:r w:rsidR="00A17059" w:rsidRPr="00966DA3">
        <w:rPr>
          <w:rFonts w:ascii="Tahoma" w:hAnsi="Tahoma" w:cs="Tahoma"/>
        </w:rPr>
        <w:t>требованиями</w:t>
      </w:r>
      <w:r w:rsidR="00E05582" w:rsidRPr="00966DA3">
        <w:t xml:space="preserve"> </w:t>
      </w:r>
      <w:r w:rsidR="00E05582" w:rsidRPr="00966DA3">
        <w:rPr>
          <w:rFonts w:ascii="Tahoma" w:hAnsi="Tahoma" w:cs="Tahoma"/>
        </w:rPr>
        <w:t xml:space="preserve">Постановления Правительства РФ </w:t>
      </w:r>
      <w:r w:rsidR="00BD3ECE">
        <w:rPr>
          <w:rFonts w:ascii="Tahoma" w:hAnsi="Tahoma" w:cs="Tahoma"/>
        </w:rPr>
        <w:t>№</w:t>
      </w:r>
      <w:r w:rsidR="00E05582" w:rsidRPr="00966DA3">
        <w:rPr>
          <w:rFonts w:ascii="Tahoma" w:hAnsi="Tahoma" w:cs="Tahoma"/>
        </w:rPr>
        <w:t xml:space="preserve"> 145 от 05.03.2007 г. </w:t>
      </w:r>
      <w:r w:rsidR="00BD3ECE">
        <w:rPr>
          <w:rFonts w:ascii="Tahoma" w:hAnsi="Tahoma" w:cs="Tahoma"/>
        </w:rPr>
        <w:t>«</w:t>
      </w:r>
      <w:r w:rsidR="00E05582" w:rsidRPr="00966DA3">
        <w:rPr>
          <w:rFonts w:ascii="Tahoma" w:hAnsi="Tahoma" w:cs="Tahoma"/>
        </w:rPr>
        <w:t xml:space="preserve">О порядке организации и </w:t>
      </w:r>
      <w:proofErr w:type="gramStart"/>
      <w:r w:rsidR="00E05582" w:rsidRPr="00966DA3">
        <w:rPr>
          <w:rFonts w:ascii="Tahoma" w:hAnsi="Tahoma" w:cs="Tahoma"/>
        </w:rPr>
        <w:t>проведения государственной экспертизы проектной документации</w:t>
      </w:r>
      <w:proofErr w:type="gramEnd"/>
      <w:r w:rsidR="00E05582" w:rsidRPr="00966DA3">
        <w:rPr>
          <w:rFonts w:ascii="Tahoma" w:hAnsi="Tahoma" w:cs="Tahoma"/>
        </w:rPr>
        <w:t xml:space="preserve"> и результатов инженерных изысканий</w:t>
      </w:r>
      <w:r w:rsidR="00BD3ECE">
        <w:rPr>
          <w:rFonts w:ascii="Tahoma" w:hAnsi="Tahoma" w:cs="Tahoma"/>
        </w:rPr>
        <w:t>»</w:t>
      </w:r>
      <w:r w:rsidR="00E05582" w:rsidRPr="00966DA3">
        <w:rPr>
          <w:rFonts w:ascii="Tahoma" w:hAnsi="Tahoma" w:cs="Tahoma"/>
        </w:rPr>
        <w:t>, Постановлени</w:t>
      </w:r>
      <w:r w:rsidR="00A17059" w:rsidRPr="00966DA3">
        <w:rPr>
          <w:rFonts w:ascii="Tahoma" w:hAnsi="Tahoma" w:cs="Tahoma"/>
        </w:rPr>
        <w:t>я</w:t>
      </w:r>
      <w:r w:rsidR="00E05582" w:rsidRPr="00966DA3">
        <w:rPr>
          <w:rFonts w:ascii="Tahoma" w:hAnsi="Tahoma" w:cs="Tahoma"/>
        </w:rPr>
        <w:t xml:space="preserve"> Правительства РФ </w:t>
      </w:r>
      <w:r w:rsidR="00BD3ECE">
        <w:rPr>
          <w:rFonts w:ascii="Tahoma" w:hAnsi="Tahoma" w:cs="Tahoma"/>
        </w:rPr>
        <w:t>№</w:t>
      </w:r>
      <w:r w:rsidR="00E05582" w:rsidRPr="00966DA3">
        <w:rPr>
          <w:rFonts w:ascii="Tahoma" w:hAnsi="Tahoma" w:cs="Tahoma"/>
        </w:rPr>
        <w:t xml:space="preserve"> 272 от 31.03.2012 г. </w:t>
      </w:r>
      <w:r w:rsidR="00BD3ECE">
        <w:rPr>
          <w:rFonts w:ascii="Tahoma" w:hAnsi="Tahoma" w:cs="Tahoma"/>
        </w:rPr>
        <w:t>«</w:t>
      </w:r>
      <w:r w:rsidR="00E05582" w:rsidRPr="00966DA3">
        <w:rPr>
          <w:rFonts w:ascii="Tahoma" w:hAnsi="Tahoma" w:cs="Tahoma"/>
        </w:rPr>
        <w:t>Об утверждении Положения об организации и проведении негосударственной экспертизы проектной документации и (или) рез</w:t>
      </w:r>
      <w:r w:rsidR="00A17059" w:rsidRPr="00966DA3">
        <w:rPr>
          <w:rFonts w:ascii="Tahoma" w:hAnsi="Tahoma" w:cs="Tahoma"/>
        </w:rPr>
        <w:t>ультатов инженерных изыс</w:t>
      </w:r>
      <w:r w:rsidR="0017086B" w:rsidRPr="00966DA3">
        <w:rPr>
          <w:rFonts w:ascii="Tahoma" w:hAnsi="Tahoma" w:cs="Tahoma"/>
        </w:rPr>
        <w:t>каний</w:t>
      </w:r>
      <w:r w:rsidR="00BD3ECE">
        <w:rPr>
          <w:rFonts w:ascii="Tahoma" w:hAnsi="Tahoma" w:cs="Tahoma"/>
        </w:rPr>
        <w:t>»</w:t>
      </w:r>
      <w:r w:rsidR="0017086B" w:rsidRPr="00966DA3">
        <w:rPr>
          <w:rFonts w:ascii="Tahoma" w:hAnsi="Tahoma" w:cs="Tahoma"/>
        </w:rPr>
        <w:t xml:space="preserve">, Регламента ООО </w:t>
      </w:r>
      <w:r w:rsidR="00BD3ECE">
        <w:rPr>
          <w:rFonts w:ascii="Tahoma" w:hAnsi="Tahoma" w:cs="Tahoma"/>
          <w:snapToGrid w:val="0"/>
          <w:spacing w:val="-4"/>
        </w:rPr>
        <w:t>«</w:t>
      </w:r>
      <w:r w:rsidR="0017086B" w:rsidRPr="00966DA3">
        <w:rPr>
          <w:rFonts w:ascii="Tahoma" w:hAnsi="Tahoma" w:cs="Tahoma"/>
        </w:rPr>
        <w:t>МИНЭКС</w:t>
      </w:r>
      <w:r w:rsidR="00BD3ECE">
        <w:rPr>
          <w:rFonts w:ascii="Tahoma" w:hAnsi="Tahoma" w:cs="Tahoma"/>
          <w:snapToGrid w:val="0"/>
          <w:spacing w:val="-4"/>
        </w:rPr>
        <w:t>»</w:t>
      </w:r>
      <w:r w:rsidR="00DF0948" w:rsidRPr="00966DA3">
        <w:rPr>
          <w:rFonts w:ascii="Tahoma" w:hAnsi="Tahoma" w:cs="Tahoma"/>
        </w:rPr>
        <w:t>.</w:t>
      </w:r>
    </w:p>
    <w:p w14:paraId="4BA74E9E" w14:textId="367DD817" w:rsidR="008957CC" w:rsidRPr="00966DA3" w:rsidRDefault="00AC685A" w:rsidP="00C121BC">
      <w:pPr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2.1.2.</w:t>
      </w:r>
      <w:r w:rsidR="00481FFC" w:rsidRPr="00966DA3">
        <w:rPr>
          <w:rFonts w:ascii="Tahoma" w:hAnsi="Tahoma" w:cs="Tahoma"/>
        </w:rPr>
        <w:t xml:space="preserve"> </w:t>
      </w:r>
      <w:r w:rsidRPr="00966DA3">
        <w:rPr>
          <w:rFonts w:ascii="Tahoma" w:hAnsi="Tahoma" w:cs="Tahoma"/>
        </w:rPr>
        <w:t>Провести экспертизу представленн</w:t>
      </w:r>
      <w:r w:rsidR="00BB30E8" w:rsidRPr="00966DA3">
        <w:rPr>
          <w:rFonts w:ascii="Tahoma" w:hAnsi="Tahoma" w:cs="Tahoma"/>
        </w:rPr>
        <w:t>ой</w:t>
      </w:r>
      <w:r w:rsidRPr="00966DA3">
        <w:rPr>
          <w:rFonts w:ascii="Tahoma" w:hAnsi="Tahoma" w:cs="Tahoma"/>
        </w:rPr>
        <w:t xml:space="preserve"> </w:t>
      </w:r>
      <w:r w:rsidRPr="00966DA3">
        <w:rPr>
          <w:rFonts w:ascii="Tahoma" w:hAnsi="Tahoma" w:cs="Tahoma"/>
          <w:b/>
        </w:rPr>
        <w:t xml:space="preserve">Заказчиком </w:t>
      </w:r>
      <w:r w:rsidR="00BB30E8" w:rsidRPr="00966DA3">
        <w:rPr>
          <w:rFonts w:ascii="Tahoma" w:hAnsi="Tahoma" w:cs="Tahoma"/>
        </w:rPr>
        <w:t>Д</w:t>
      </w:r>
      <w:r w:rsidR="00E27350" w:rsidRPr="00966DA3">
        <w:rPr>
          <w:rFonts w:ascii="Tahoma" w:hAnsi="Tahoma" w:cs="Tahoma"/>
        </w:rPr>
        <w:t>окументации</w:t>
      </w:r>
      <w:r w:rsidRPr="00966DA3">
        <w:rPr>
          <w:rFonts w:ascii="Tahoma" w:hAnsi="Tahoma" w:cs="Tahoma"/>
        </w:rPr>
        <w:t xml:space="preserve">, </w:t>
      </w:r>
      <w:r w:rsidR="008957CC" w:rsidRPr="00966DA3">
        <w:rPr>
          <w:rFonts w:ascii="Tahoma" w:hAnsi="Tahoma" w:cs="Tahoma"/>
        </w:rPr>
        <w:t>представляющую собой</w:t>
      </w:r>
      <w:r w:rsidRPr="00966DA3">
        <w:rPr>
          <w:rFonts w:ascii="Tahoma" w:hAnsi="Tahoma" w:cs="Tahoma"/>
        </w:rPr>
        <w:t xml:space="preserve"> </w:t>
      </w:r>
      <w:r w:rsidR="007D4027" w:rsidRPr="00966DA3">
        <w:rPr>
          <w:rFonts w:ascii="Tahoma" w:hAnsi="Tahoma" w:cs="Tahoma"/>
        </w:rPr>
        <w:t>оценку</w:t>
      </w:r>
      <w:r w:rsidRPr="00966DA3">
        <w:rPr>
          <w:rFonts w:ascii="Tahoma" w:hAnsi="Tahoma" w:cs="Tahoma"/>
        </w:rPr>
        <w:t xml:space="preserve"> </w:t>
      </w:r>
      <w:r w:rsidR="008957CC" w:rsidRPr="00966DA3">
        <w:rPr>
          <w:rFonts w:ascii="Tahoma" w:hAnsi="Tahoma" w:cs="Tahoma"/>
        </w:rPr>
        <w:t>соответствия представленной документации предмету соответствия, указанному в п.1.</w:t>
      </w:r>
      <w:r w:rsidR="003D2DA4" w:rsidRPr="00966DA3">
        <w:rPr>
          <w:rFonts w:ascii="Tahoma" w:hAnsi="Tahoma" w:cs="Tahoma"/>
        </w:rPr>
        <w:t>3</w:t>
      </w:r>
      <w:r w:rsidR="008957CC" w:rsidRPr="00966DA3">
        <w:rPr>
          <w:rFonts w:ascii="Tahoma" w:hAnsi="Tahoma" w:cs="Tahoma"/>
        </w:rPr>
        <w:t xml:space="preserve"> настоящего договора.</w:t>
      </w:r>
    </w:p>
    <w:p w14:paraId="50514C0C" w14:textId="1EA02679" w:rsidR="005A1623" w:rsidRPr="00966DA3" w:rsidRDefault="00A51641" w:rsidP="00F45B8A">
      <w:pPr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2.1.3. Начать проведение экспертизы после получения минимально необходимого и достаточного </w:t>
      </w:r>
      <w:r w:rsidR="005A1623" w:rsidRPr="00966DA3">
        <w:rPr>
          <w:rFonts w:ascii="Tahoma" w:hAnsi="Tahoma" w:cs="Tahoma"/>
        </w:rPr>
        <w:t>объема</w:t>
      </w:r>
      <w:r w:rsidRPr="00966DA3">
        <w:rPr>
          <w:rFonts w:ascii="Tahoma" w:hAnsi="Tahoma" w:cs="Tahoma"/>
        </w:rPr>
        <w:t xml:space="preserve"> </w:t>
      </w:r>
      <w:r w:rsidR="005A1623" w:rsidRPr="00966DA3">
        <w:rPr>
          <w:rFonts w:ascii="Tahoma" w:hAnsi="Tahoma" w:cs="Tahoma"/>
        </w:rPr>
        <w:t>Документации</w:t>
      </w:r>
      <w:r w:rsidR="00B41052" w:rsidRPr="00966DA3">
        <w:rPr>
          <w:rFonts w:ascii="Tahoma" w:hAnsi="Tahoma" w:cs="Tahoma"/>
        </w:rPr>
        <w:t xml:space="preserve">. При этом сроки исполнения обязательств по настоящему Договору в части п. 3.1 исчисляются с момента получения </w:t>
      </w:r>
      <w:r w:rsidR="00B41052" w:rsidRPr="00966DA3">
        <w:rPr>
          <w:rFonts w:ascii="Tahoma" w:hAnsi="Tahoma" w:cs="Tahoma"/>
          <w:b/>
        </w:rPr>
        <w:t>Исполнителем</w:t>
      </w:r>
      <w:r w:rsidR="00B41052" w:rsidRPr="00966DA3">
        <w:rPr>
          <w:rFonts w:ascii="Tahoma" w:hAnsi="Tahoma" w:cs="Tahoma"/>
        </w:rPr>
        <w:t xml:space="preserve"> полного комплекта Документации.</w:t>
      </w:r>
      <w:r w:rsidR="00AA6EB6" w:rsidRPr="00966DA3">
        <w:rPr>
          <w:rFonts w:ascii="Tahoma" w:hAnsi="Tahoma" w:cs="Tahoma"/>
        </w:rPr>
        <w:t xml:space="preserve"> </w:t>
      </w:r>
      <w:r w:rsidR="00B41052" w:rsidRPr="00966DA3">
        <w:rPr>
          <w:rFonts w:ascii="Tahoma" w:hAnsi="Tahoma" w:cs="Tahoma"/>
        </w:rPr>
        <w:t>Минимально необходимый достаточный объем Документации определяется</w:t>
      </w:r>
      <w:r w:rsidR="003D2DA4" w:rsidRPr="00966DA3">
        <w:rPr>
          <w:rFonts w:ascii="Tahoma" w:hAnsi="Tahoma" w:cs="Tahoma"/>
        </w:rPr>
        <w:t xml:space="preserve"> </w:t>
      </w:r>
      <w:r w:rsidR="00B41052" w:rsidRPr="00966DA3">
        <w:rPr>
          <w:rFonts w:ascii="Tahoma" w:hAnsi="Tahoma" w:cs="Tahoma"/>
        </w:rPr>
        <w:t>требованиями п.1.</w:t>
      </w:r>
      <w:r w:rsidR="003D2DA4" w:rsidRPr="00966DA3">
        <w:rPr>
          <w:rFonts w:ascii="Tahoma" w:hAnsi="Tahoma" w:cs="Tahoma"/>
        </w:rPr>
        <w:t>5</w:t>
      </w:r>
      <w:r w:rsidR="00B41052" w:rsidRPr="00966DA3">
        <w:rPr>
          <w:rFonts w:ascii="Tahoma" w:hAnsi="Tahoma" w:cs="Tahoma"/>
        </w:rPr>
        <w:t>.</w:t>
      </w:r>
    </w:p>
    <w:p w14:paraId="4ECE8935" w14:textId="5C011F71" w:rsidR="006616C8" w:rsidRPr="00966DA3" w:rsidRDefault="006616C8" w:rsidP="006616C8">
      <w:pPr>
        <w:ind w:firstLine="720"/>
        <w:jc w:val="both"/>
        <w:rPr>
          <w:rFonts w:ascii="Tahoma" w:hAnsi="Tahoma" w:cs="Tahoma"/>
          <w:b/>
        </w:rPr>
      </w:pPr>
      <w:r w:rsidRPr="00966DA3">
        <w:rPr>
          <w:rFonts w:ascii="Tahoma" w:hAnsi="Tahoma" w:cs="Tahoma"/>
        </w:rPr>
        <w:t xml:space="preserve">2.1.4. Выдать </w:t>
      </w:r>
      <w:r w:rsidRPr="00966DA3">
        <w:rPr>
          <w:rFonts w:ascii="Tahoma" w:hAnsi="Tahoma" w:cs="Tahoma"/>
          <w:b/>
        </w:rPr>
        <w:t xml:space="preserve">Заказчику </w:t>
      </w:r>
      <w:r w:rsidRPr="00966DA3">
        <w:rPr>
          <w:rFonts w:ascii="Tahoma" w:hAnsi="Tahoma" w:cs="Tahoma"/>
        </w:rPr>
        <w:t>результат, согласно п.1.6,</w:t>
      </w:r>
      <w:r w:rsidRPr="00966DA3">
        <w:t xml:space="preserve"> </w:t>
      </w:r>
      <w:r w:rsidRPr="00966DA3">
        <w:rPr>
          <w:rFonts w:ascii="Tahoma" w:hAnsi="Tahoma" w:cs="Tahoma"/>
        </w:rPr>
        <w:t xml:space="preserve">только после получения </w:t>
      </w:r>
      <w:r w:rsidRPr="00966DA3">
        <w:rPr>
          <w:rFonts w:ascii="Tahoma" w:hAnsi="Tahoma" w:cs="Tahoma"/>
          <w:b/>
        </w:rPr>
        <w:t>Исполнителем</w:t>
      </w:r>
      <w:r w:rsidRPr="00966DA3">
        <w:rPr>
          <w:rFonts w:ascii="Tahoma" w:hAnsi="Tahoma" w:cs="Tahoma"/>
        </w:rPr>
        <w:t xml:space="preserve"> положительного решения по присвоению номера и регистрации в государственной информационной системе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Единый государственный реестр заключений экспертизы проектной документации объектов капитального строительства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 xml:space="preserve"> (далее – ГИС ЕГРЗ) от уполномоченного Министерством строительства и жилищно-коммунального хозяйства Российской Федерации</w:t>
      </w:r>
      <w:r w:rsidRPr="00966DA3">
        <w:t xml:space="preserve"> </w:t>
      </w:r>
      <w:r w:rsidRPr="00966DA3">
        <w:rPr>
          <w:rFonts w:ascii="Tahoma" w:hAnsi="Tahoma" w:cs="Tahoma"/>
        </w:rPr>
        <w:t>за ведение, включение (исключение) и регистрацию сведений в ГИС ЕГРЗ оператора.</w:t>
      </w:r>
    </w:p>
    <w:p w14:paraId="24C31DCF" w14:textId="5EDEE0D8" w:rsidR="00AC685A" w:rsidRPr="00966DA3" w:rsidRDefault="00B61896" w:rsidP="00C121BC">
      <w:pPr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2.1.5. </w:t>
      </w:r>
      <w:r w:rsidR="00AC685A" w:rsidRPr="00966DA3">
        <w:rPr>
          <w:rFonts w:ascii="Tahoma" w:hAnsi="Tahoma" w:cs="Tahoma"/>
        </w:rPr>
        <w:t xml:space="preserve">В случае выдачи </w:t>
      </w:r>
      <w:r w:rsidR="00AC685A" w:rsidRPr="00966DA3">
        <w:rPr>
          <w:rFonts w:ascii="Tahoma" w:hAnsi="Tahoma" w:cs="Tahoma"/>
          <w:b/>
        </w:rPr>
        <w:t>Исполнителем</w:t>
      </w:r>
      <w:r w:rsidR="00AC685A" w:rsidRPr="00966DA3">
        <w:rPr>
          <w:rFonts w:ascii="Tahoma" w:hAnsi="Tahoma" w:cs="Tahoma"/>
        </w:rPr>
        <w:t xml:space="preserve"> </w:t>
      </w:r>
      <w:r w:rsidR="00BB30E8" w:rsidRPr="00966DA3">
        <w:rPr>
          <w:rFonts w:ascii="Tahoma" w:hAnsi="Tahoma" w:cs="Tahoma"/>
        </w:rPr>
        <w:t>Отри</w:t>
      </w:r>
      <w:r w:rsidR="00963EE5" w:rsidRPr="00966DA3">
        <w:rPr>
          <w:rFonts w:ascii="Tahoma" w:hAnsi="Tahoma" w:cs="Tahoma"/>
        </w:rPr>
        <w:t>цательного заключения экспертизы, как результат</w:t>
      </w:r>
      <w:r w:rsidR="003D2DA4" w:rsidRPr="00966DA3">
        <w:rPr>
          <w:rFonts w:ascii="Tahoma" w:hAnsi="Tahoma" w:cs="Tahoma"/>
        </w:rPr>
        <w:t>а, указанного в п.1.6</w:t>
      </w:r>
      <w:r w:rsidR="00963EE5" w:rsidRPr="00966DA3">
        <w:rPr>
          <w:rFonts w:ascii="Tahoma" w:hAnsi="Tahoma" w:cs="Tahoma"/>
        </w:rPr>
        <w:t xml:space="preserve">, </w:t>
      </w:r>
      <w:r w:rsidR="00AC685A" w:rsidRPr="00966DA3">
        <w:rPr>
          <w:rFonts w:ascii="Tahoma" w:hAnsi="Tahoma" w:cs="Tahoma"/>
          <w:b/>
        </w:rPr>
        <w:t>Исполнитель</w:t>
      </w:r>
      <w:r w:rsidR="00AC685A" w:rsidRPr="00966DA3">
        <w:rPr>
          <w:rFonts w:ascii="Tahoma" w:hAnsi="Tahoma" w:cs="Tahoma"/>
        </w:rPr>
        <w:t xml:space="preserve"> </w:t>
      </w:r>
      <w:r w:rsidR="00DF0948" w:rsidRPr="00966DA3">
        <w:rPr>
          <w:rFonts w:ascii="Tahoma" w:hAnsi="Tahoma" w:cs="Tahoma"/>
        </w:rPr>
        <w:t>может</w:t>
      </w:r>
      <w:r w:rsidR="00AC685A" w:rsidRPr="00966DA3">
        <w:rPr>
          <w:rFonts w:ascii="Tahoma" w:hAnsi="Tahoma" w:cs="Tahoma"/>
        </w:rPr>
        <w:t xml:space="preserve">, после исправления </w:t>
      </w:r>
      <w:r w:rsidR="00AC685A" w:rsidRPr="00966DA3">
        <w:rPr>
          <w:rFonts w:ascii="Tahoma" w:hAnsi="Tahoma" w:cs="Tahoma"/>
          <w:b/>
        </w:rPr>
        <w:t>Заказчиком</w:t>
      </w:r>
      <w:r w:rsidR="00AC685A" w:rsidRPr="00966DA3">
        <w:rPr>
          <w:rFonts w:ascii="Tahoma" w:hAnsi="Tahoma" w:cs="Tahoma"/>
        </w:rPr>
        <w:t xml:space="preserve"> </w:t>
      </w:r>
      <w:r w:rsidR="00BB30E8" w:rsidRPr="00966DA3">
        <w:rPr>
          <w:rFonts w:ascii="Tahoma" w:hAnsi="Tahoma" w:cs="Tahoma"/>
        </w:rPr>
        <w:t>Д</w:t>
      </w:r>
      <w:r w:rsidR="00AC685A" w:rsidRPr="00966DA3">
        <w:rPr>
          <w:rFonts w:ascii="Tahoma" w:hAnsi="Tahoma" w:cs="Tahoma"/>
        </w:rPr>
        <w:t xml:space="preserve">окументации, повторно провести экспертизу исправленной </w:t>
      </w:r>
      <w:r w:rsidR="00BB30E8" w:rsidRPr="00966DA3">
        <w:rPr>
          <w:rFonts w:ascii="Tahoma" w:hAnsi="Tahoma" w:cs="Tahoma"/>
        </w:rPr>
        <w:t>Д</w:t>
      </w:r>
      <w:r w:rsidR="00AC685A" w:rsidRPr="00966DA3">
        <w:rPr>
          <w:rFonts w:ascii="Tahoma" w:hAnsi="Tahoma" w:cs="Tahoma"/>
        </w:rPr>
        <w:t>окументации</w:t>
      </w:r>
      <w:r w:rsidR="00936B67" w:rsidRPr="00966DA3">
        <w:rPr>
          <w:rFonts w:ascii="Tahoma" w:hAnsi="Tahoma" w:cs="Tahoma"/>
        </w:rPr>
        <w:t xml:space="preserve"> в порядке, установленном в п. 3.</w:t>
      </w:r>
      <w:r w:rsidR="003A20E1" w:rsidRPr="00966DA3">
        <w:rPr>
          <w:rFonts w:ascii="Tahoma" w:hAnsi="Tahoma" w:cs="Tahoma"/>
        </w:rPr>
        <w:t>4</w:t>
      </w:r>
      <w:r w:rsidR="00936B67" w:rsidRPr="00966DA3">
        <w:rPr>
          <w:rFonts w:ascii="Tahoma" w:hAnsi="Tahoma" w:cs="Tahoma"/>
        </w:rPr>
        <w:t xml:space="preserve"> настоящего Договора</w:t>
      </w:r>
      <w:r w:rsidR="00AC685A" w:rsidRPr="00966DA3">
        <w:rPr>
          <w:rFonts w:ascii="Tahoma" w:hAnsi="Tahoma" w:cs="Tahoma"/>
        </w:rPr>
        <w:t>.</w:t>
      </w:r>
    </w:p>
    <w:p w14:paraId="5639E807" w14:textId="2F1F5FCD" w:rsidR="003D2DA4" w:rsidRPr="00966DA3" w:rsidRDefault="00AC685A" w:rsidP="003D2DA4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 </w:t>
      </w:r>
      <w:r w:rsidR="00DF0948" w:rsidRPr="00966DA3">
        <w:rPr>
          <w:rFonts w:ascii="Tahoma" w:hAnsi="Tahoma" w:cs="Tahoma"/>
          <w:b/>
        </w:rPr>
        <w:t>Исполнитель</w:t>
      </w:r>
      <w:r w:rsidR="00DF0948" w:rsidRPr="00966DA3">
        <w:rPr>
          <w:rFonts w:ascii="Tahoma" w:hAnsi="Tahoma" w:cs="Tahoma"/>
        </w:rPr>
        <w:t xml:space="preserve"> вправе направить заявителю мотивированный письменный запрос о необходимости представления</w:t>
      </w:r>
      <w:r w:rsidR="003D2DA4" w:rsidRPr="00966DA3">
        <w:rPr>
          <w:rFonts w:ascii="Tahoma" w:hAnsi="Tahoma" w:cs="Tahoma"/>
        </w:rPr>
        <w:t xml:space="preserve"> </w:t>
      </w:r>
      <w:r w:rsidR="00DF0948" w:rsidRPr="00966DA3">
        <w:rPr>
          <w:rFonts w:ascii="Tahoma" w:hAnsi="Tahoma" w:cs="Tahoma"/>
        </w:rPr>
        <w:t>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</w:t>
      </w:r>
      <w:r w:rsidR="003D2DA4" w:rsidRPr="00966DA3">
        <w:rPr>
          <w:rFonts w:ascii="Tahoma" w:hAnsi="Tahoma" w:cs="Tahoma"/>
        </w:rPr>
        <w:t>чения соответствующего запроса.</w:t>
      </w:r>
    </w:p>
    <w:p w14:paraId="3A3530B1" w14:textId="77777777" w:rsidR="006616C8" w:rsidRPr="00966DA3" w:rsidRDefault="006616C8" w:rsidP="006616C8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2.2.1 </w:t>
      </w:r>
      <w:r w:rsidRPr="00966DA3">
        <w:rPr>
          <w:rFonts w:ascii="Tahoma" w:hAnsi="Tahoma" w:cs="Tahoma"/>
          <w:b/>
        </w:rPr>
        <w:t>Заказчику</w:t>
      </w:r>
      <w:r w:rsidRPr="00966DA3">
        <w:rPr>
          <w:rFonts w:ascii="Tahoma" w:hAnsi="Tahoma" w:cs="Tahoma"/>
        </w:rPr>
        <w:t xml:space="preserve"> необходимо вернуть подписанный экземпляр договора </w:t>
      </w:r>
      <w:r w:rsidRPr="00966DA3">
        <w:rPr>
          <w:rFonts w:ascii="Tahoma" w:hAnsi="Tahoma" w:cs="Tahoma"/>
          <w:b/>
        </w:rPr>
        <w:t>Исполнителю</w:t>
      </w:r>
      <w:r w:rsidRPr="00966DA3">
        <w:rPr>
          <w:rFonts w:ascii="Tahoma" w:hAnsi="Tahoma" w:cs="Tahoma"/>
        </w:rPr>
        <w:t xml:space="preserve"> в течение 10 дней с момента получения. </w:t>
      </w:r>
    </w:p>
    <w:p w14:paraId="4B13F828" w14:textId="15C5C1FA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2.2.2. </w:t>
      </w:r>
      <w:r w:rsidR="005B7DA9" w:rsidRPr="00966DA3">
        <w:rPr>
          <w:rFonts w:ascii="Tahoma" w:hAnsi="Tahoma" w:cs="Tahoma"/>
        </w:rPr>
        <w:t>Р</w:t>
      </w:r>
      <w:r w:rsidRPr="00966DA3">
        <w:rPr>
          <w:rFonts w:ascii="Tahoma" w:hAnsi="Tahoma" w:cs="Tahoma"/>
        </w:rPr>
        <w:t>езультат проведения негосударственной эксперт</w:t>
      </w:r>
      <w:r w:rsidR="005B7DA9" w:rsidRPr="00966DA3">
        <w:rPr>
          <w:rFonts w:ascii="Tahoma" w:hAnsi="Tahoma" w:cs="Tahoma"/>
        </w:rPr>
        <w:t>изы</w:t>
      </w:r>
      <w:r w:rsidRPr="00966DA3">
        <w:rPr>
          <w:rFonts w:ascii="Tahoma" w:hAnsi="Tahoma" w:cs="Tahoma"/>
        </w:rPr>
        <w:t xml:space="preserve"> </w:t>
      </w:r>
      <w:r w:rsidR="005B7DA9" w:rsidRPr="00966DA3">
        <w:rPr>
          <w:rFonts w:ascii="Tahoma" w:hAnsi="Tahoma" w:cs="Tahoma"/>
        </w:rPr>
        <w:t xml:space="preserve">(положительное заключение экспертизы, отрицательное заключение экспертизы, результаты рассмотрения документации), </w:t>
      </w:r>
      <w:r w:rsidRPr="00966DA3">
        <w:rPr>
          <w:rFonts w:ascii="Tahoma" w:hAnsi="Tahoma" w:cs="Tahoma"/>
        </w:rPr>
        <w:t xml:space="preserve">выдается в форме электронного документа с использованием официального сайта экспертной организации в информационно-телекоммуникационной сети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Интернет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 xml:space="preserve">, а в предусмотренных законодательством Российской Федерации случаях - также с использованием сервиса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личный кабинет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 xml:space="preserve"> федеральной государственной информационной системы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Единый портал государственных и муниципальных услуг (функций)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 xml:space="preserve"> при условии регистрации заявителя и экспертной организации в федеральной государственной информационной системе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>.</w:t>
      </w:r>
    </w:p>
    <w:p w14:paraId="5823F8B0" w14:textId="278E5746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2.2.3. </w:t>
      </w:r>
      <w:r w:rsidR="005B7DA9" w:rsidRPr="00966DA3">
        <w:rPr>
          <w:rFonts w:ascii="Tahoma" w:hAnsi="Tahoma" w:cs="Tahoma"/>
        </w:rPr>
        <w:t>Результат проведения</w:t>
      </w:r>
      <w:r w:rsidRPr="00966DA3">
        <w:rPr>
          <w:rFonts w:ascii="Tahoma" w:hAnsi="Tahoma" w:cs="Tahoma"/>
        </w:rPr>
        <w:t xml:space="preserve"> негосударственной экспертизы</w:t>
      </w:r>
      <w:r w:rsidR="005B7DA9" w:rsidRPr="00966DA3">
        <w:rPr>
          <w:rFonts w:ascii="Tahoma" w:hAnsi="Tahoma" w:cs="Tahoma"/>
        </w:rPr>
        <w:t xml:space="preserve"> (положительное заключение экспертизы, отрицательное заключение экспертизы, результаты рассмотрения документации)</w:t>
      </w:r>
      <w:r w:rsidRPr="00966DA3">
        <w:rPr>
          <w:rFonts w:ascii="Tahoma" w:hAnsi="Tahoma" w:cs="Tahoma"/>
        </w:rPr>
        <w:t>, подготовлен</w:t>
      </w:r>
      <w:r w:rsidR="005B7DA9" w:rsidRPr="00966DA3">
        <w:rPr>
          <w:rFonts w:ascii="Tahoma" w:hAnsi="Tahoma" w:cs="Tahoma"/>
        </w:rPr>
        <w:t>ный</w:t>
      </w:r>
      <w:r w:rsidRPr="00966DA3">
        <w:rPr>
          <w:rFonts w:ascii="Tahoma" w:hAnsi="Tahoma" w:cs="Tahoma"/>
        </w:rPr>
        <w:t xml:space="preserve"> в электронной форме, подписывается экспертами, участвовавшими в проведении негосударственной экспертизы, с использованием усиленной квалифицированной электронной подписи и утверждается руководителем организации по проведению негосударственной экспертизы либо уполномоченным им лицом путем подписания заключения усиленной квалифицированной </w:t>
      </w:r>
      <w:r w:rsidRPr="00BD3ECE">
        <w:rPr>
          <w:rFonts w:ascii="Tahoma" w:hAnsi="Tahoma" w:cs="Tahoma"/>
          <w:spacing w:val="-4"/>
        </w:rPr>
        <w:t>электронной подписью</w:t>
      </w:r>
      <w:r w:rsidR="00297931" w:rsidRPr="00BD3ECE">
        <w:rPr>
          <w:rFonts w:ascii="Tahoma" w:hAnsi="Tahoma" w:cs="Tahoma"/>
          <w:spacing w:val="-4"/>
        </w:rPr>
        <w:t xml:space="preserve">, в соответствии с п.6 Постановления Правительства РФ </w:t>
      </w:r>
      <w:r w:rsidR="00BD3ECE" w:rsidRPr="00BD3ECE">
        <w:rPr>
          <w:rFonts w:ascii="Tahoma" w:hAnsi="Tahoma" w:cs="Tahoma"/>
          <w:spacing w:val="-4"/>
        </w:rPr>
        <w:t>№</w:t>
      </w:r>
      <w:r w:rsidR="00297931" w:rsidRPr="00BD3ECE">
        <w:rPr>
          <w:rFonts w:ascii="Tahoma" w:hAnsi="Tahoma" w:cs="Tahoma"/>
          <w:spacing w:val="-4"/>
        </w:rPr>
        <w:t xml:space="preserve"> 272 от 31.03.2012</w:t>
      </w:r>
      <w:r w:rsidR="00297931" w:rsidRPr="00966DA3">
        <w:rPr>
          <w:rFonts w:ascii="Tahoma" w:hAnsi="Tahoma" w:cs="Tahoma"/>
        </w:rPr>
        <w:t xml:space="preserve"> г. </w:t>
      </w:r>
      <w:r w:rsidR="00BD3ECE">
        <w:rPr>
          <w:rFonts w:ascii="Tahoma" w:hAnsi="Tahoma" w:cs="Tahoma"/>
        </w:rPr>
        <w:t>«</w:t>
      </w:r>
      <w:r w:rsidR="00297931" w:rsidRPr="00966DA3">
        <w:rPr>
          <w:rFonts w:ascii="Tahoma" w:hAnsi="Tahoma" w:cs="Tahoma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BD3ECE">
        <w:rPr>
          <w:rFonts w:ascii="Tahoma" w:hAnsi="Tahoma" w:cs="Tahoma"/>
        </w:rPr>
        <w:t>»</w:t>
      </w:r>
      <w:r w:rsidR="00297931" w:rsidRPr="00966DA3">
        <w:rPr>
          <w:rFonts w:ascii="Tahoma" w:hAnsi="Tahoma" w:cs="Tahoma"/>
        </w:rPr>
        <w:t>.</w:t>
      </w:r>
    </w:p>
    <w:p w14:paraId="77084FD3" w14:textId="41CDCF88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2.2.4. Форма получения результата негосударственной экспертизы проектной документации и(или) результатов инженерных изысканий указывается </w:t>
      </w:r>
      <w:r w:rsidRPr="00966DA3">
        <w:rPr>
          <w:rFonts w:ascii="Tahoma" w:hAnsi="Tahoma" w:cs="Tahoma"/>
          <w:b/>
        </w:rPr>
        <w:t>За</w:t>
      </w:r>
      <w:r w:rsidR="007B7630" w:rsidRPr="00966DA3">
        <w:rPr>
          <w:rFonts w:ascii="Tahoma" w:hAnsi="Tahoma" w:cs="Tahoma"/>
          <w:b/>
        </w:rPr>
        <w:t>казчиком</w:t>
      </w:r>
      <w:r w:rsidRPr="00966DA3">
        <w:rPr>
          <w:rFonts w:ascii="Tahoma" w:hAnsi="Tahoma" w:cs="Tahoma"/>
        </w:rPr>
        <w:t xml:space="preserve"> в </w:t>
      </w:r>
      <w:r w:rsidR="007B7630" w:rsidRPr="00966DA3">
        <w:rPr>
          <w:rFonts w:ascii="Tahoma" w:hAnsi="Tahoma" w:cs="Tahoma"/>
        </w:rPr>
        <w:t>з</w:t>
      </w:r>
      <w:r w:rsidRPr="00966DA3">
        <w:rPr>
          <w:rFonts w:ascii="Tahoma" w:hAnsi="Tahoma" w:cs="Tahoma"/>
        </w:rPr>
        <w:t>аявлении и совпадает с формой подачи документации на негосударственную экспертизу.</w:t>
      </w:r>
    </w:p>
    <w:p w14:paraId="14EB5455" w14:textId="4FDAAAD8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lastRenderedPageBreak/>
        <w:t>2.2.5. В случае необходимости, в дополнение к результату проведения негосударственной экспертизы проектной документации и(или) результатов инженерных изысканий (положительное заключение экспертизы, отрицательное заключение экспертизы, результаты рассмотрения документации), формируемому в обязательном порядке</w:t>
      </w:r>
      <w:r w:rsidR="00BD3ECE">
        <w:rPr>
          <w:rFonts w:ascii="Tahoma" w:hAnsi="Tahoma" w:cs="Tahoma"/>
        </w:rPr>
        <w:t xml:space="preserve"> в </w:t>
      </w:r>
      <w:r w:rsidRPr="00966DA3">
        <w:rPr>
          <w:rFonts w:ascii="Tahoma" w:hAnsi="Tahoma" w:cs="Tahoma"/>
        </w:rPr>
        <w:t xml:space="preserve">электронной форме, </w:t>
      </w:r>
      <w:r w:rsidRPr="00966DA3">
        <w:rPr>
          <w:rFonts w:ascii="Tahoma" w:hAnsi="Tahoma" w:cs="Tahoma"/>
          <w:b/>
        </w:rPr>
        <w:t>Заказчик</w:t>
      </w:r>
      <w:r w:rsidRPr="00966DA3">
        <w:rPr>
          <w:rFonts w:ascii="Tahoma" w:hAnsi="Tahoma" w:cs="Tahoma"/>
        </w:rPr>
        <w:t xml:space="preserve"> может получить бумажный дубликат такого результата. </w:t>
      </w:r>
      <w:r w:rsidR="00AA6EB6" w:rsidRPr="00966DA3">
        <w:rPr>
          <w:rFonts w:ascii="Tahoma" w:hAnsi="Tahoma" w:cs="Tahoma"/>
        </w:rPr>
        <w:t xml:space="preserve">Указанная возможность подтверждается </w:t>
      </w:r>
      <w:r w:rsidR="00AA6EB6" w:rsidRPr="00966DA3">
        <w:rPr>
          <w:rFonts w:ascii="Tahoma" w:hAnsi="Tahoma" w:cs="Tahoma"/>
          <w:b/>
        </w:rPr>
        <w:t>Заказчиком</w:t>
      </w:r>
      <w:r w:rsidR="00AA6EB6" w:rsidRPr="00966DA3">
        <w:rPr>
          <w:rFonts w:ascii="Tahoma" w:hAnsi="Tahoma" w:cs="Tahoma"/>
        </w:rPr>
        <w:t xml:space="preserve"> в заявлении.</w:t>
      </w:r>
    </w:p>
    <w:p w14:paraId="230EEBF7" w14:textId="166C30EA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2.2.6. При выдаче дубликатов результата проведения негосударственной экспертизы результатов инженерных изысканий (положительное заключение экспертизы, отрицательное заключение экспертизы, результаты рассмотрения документации) в бумажной форме положительное заключение передается </w:t>
      </w:r>
      <w:r w:rsidRPr="00966DA3">
        <w:rPr>
          <w:rFonts w:ascii="Tahoma" w:hAnsi="Tahoma" w:cs="Tahoma"/>
          <w:b/>
        </w:rPr>
        <w:t>Заказчику</w:t>
      </w:r>
      <w:r w:rsidRPr="00966DA3">
        <w:rPr>
          <w:rFonts w:ascii="Tahoma" w:hAnsi="Tahoma" w:cs="Tahoma"/>
        </w:rPr>
        <w:t xml:space="preserve"> в 4 экземплярах, отрицательное заключение и результаты рассмотрения документации – в 1 экземпляре.</w:t>
      </w:r>
    </w:p>
    <w:p w14:paraId="0E7F2738" w14:textId="2532B830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2.2.7. </w:t>
      </w:r>
      <w:r w:rsidR="005B7DA9" w:rsidRPr="00966DA3">
        <w:rPr>
          <w:rFonts w:ascii="Tahoma" w:hAnsi="Tahoma" w:cs="Tahoma"/>
          <w:b/>
        </w:rPr>
        <w:t>Заказчик</w:t>
      </w:r>
      <w:r w:rsidRPr="00966DA3">
        <w:rPr>
          <w:rFonts w:ascii="Tahoma" w:hAnsi="Tahoma" w:cs="Tahoma"/>
        </w:rPr>
        <w:t xml:space="preserve"> уведомляется о готовности результата негосударственной экспертизы в зависимости от способа подачи документации на негосударственную экспертизу (по телефону, электронной почте, </w:t>
      </w:r>
      <w:r w:rsidR="005B7DA9" w:rsidRPr="00966DA3">
        <w:rPr>
          <w:rFonts w:ascii="Tahoma" w:hAnsi="Tahoma" w:cs="Tahoma"/>
        </w:rPr>
        <w:t>через</w:t>
      </w:r>
      <w:r w:rsidRPr="00966DA3">
        <w:rPr>
          <w:rFonts w:ascii="Tahoma" w:hAnsi="Tahoma" w:cs="Tahoma"/>
        </w:rPr>
        <w:t xml:space="preserve"> Личный кабинет</w:t>
      </w:r>
      <w:r w:rsidR="005B7DA9" w:rsidRPr="00966DA3">
        <w:t xml:space="preserve"> </w:t>
      </w:r>
      <w:r w:rsidR="005B7DA9" w:rsidRPr="00966DA3">
        <w:rPr>
          <w:rFonts w:ascii="Tahoma" w:hAnsi="Tahoma" w:cs="Tahoma"/>
        </w:rPr>
        <w:t xml:space="preserve">с использованием официального сайта экспертной организации в информационно-телекоммуникационной сети </w:t>
      </w:r>
      <w:r w:rsidR="00BD3ECE">
        <w:rPr>
          <w:rFonts w:ascii="Tahoma" w:hAnsi="Tahoma" w:cs="Tahoma"/>
        </w:rPr>
        <w:t>«</w:t>
      </w:r>
      <w:r w:rsidR="005B7DA9" w:rsidRPr="00966DA3">
        <w:rPr>
          <w:rFonts w:ascii="Tahoma" w:hAnsi="Tahoma" w:cs="Tahoma"/>
        </w:rPr>
        <w:t>Интернет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>).</w:t>
      </w:r>
    </w:p>
    <w:p w14:paraId="3F104392" w14:textId="0CE856C4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2.2.8. Одновременно с уведомлением о готовности результата негосударственной экспертизы </w:t>
      </w:r>
      <w:r w:rsidR="005B7DA9" w:rsidRPr="00966DA3">
        <w:rPr>
          <w:rFonts w:ascii="Tahoma" w:hAnsi="Tahoma" w:cs="Tahoma"/>
          <w:b/>
        </w:rPr>
        <w:t>Заказчику</w:t>
      </w:r>
      <w:r w:rsidRPr="00966DA3">
        <w:rPr>
          <w:rFonts w:ascii="Tahoma" w:hAnsi="Tahoma" w:cs="Tahoma"/>
        </w:rPr>
        <w:t xml:space="preserve"> направляется для подписания акт сдачи-приемки.</w:t>
      </w:r>
    </w:p>
    <w:p w14:paraId="15434A1C" w14:textId="39EB0679" w:rsidR="00E356C3" w:rsidRPr="00966DA3" w:rsidRDefault="00E356C3" w:rsidP="00E356C3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2.2.9. Форма и способ направления </w:t>
      </w:r>
      <w:r w:rsidR="005B7DA9" w:rsidRPr="00966DA3">
        <w:rPr>
          <w:rFonts w:ascii="Tahoma" w:hAnsi="Tahoma" w:cs="Tahoma"/>
          <w:b/>
        </w:rPr>
        <w:t>Заказчику</w:t>
      </w:r>
      <w:r w:rsidRPr="00966DA3">
        <w:rPr>
          <w:rFonts w:ascii="Tahoma" w:hAnsi="Tahoma" w:cs="Tahoma"/>
        </w:rPr>
        <w:t xml:space="preserve"> акта сдачи-приемки совпадают с формой и способом направления </w:t>
      </w:r>
      <w:r w:rsidR="005B7DA9" w:rsidRPr="00966DA3">
        <w:rPr>
          <w:rFonts w:ascii="Tahoma" w:hAnsi="Tahoma" w:cs="Tahoma"/>
        </w:rPr>
        <w:t>Заказчику</w:t>
      </w:r>
      <w:r w:rsidRPr="00966DA3">
        <w:rPr>
          <w:rFonts w:ascii="Tahoma" w:hAnsi="Tahoma" w:cs="Tahoma"/>
        </w:rPr>
        <w:t xml:space="preserve"> договора.</w:t>
      </w:r>
    </w:p>
    <w:p w14:paraId="38E49FF9" w14:textId="25F88779" w:rsidR="00AC685A" w:rsidRPr="00966DA3" w:rsidRDefault="00AC685A" w:rsidP="002B530D">
      <w:pPr>
        <w:keepNext/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</w:t>
      </w:r>
      <w:r w:rsidR="0072213E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>.</w:t>
      </w:r>
      <w:r w:rsidRPr="00966DA3">
        <w:rPr>
          <w:rFonts w:ascii="Tahoma" w:hAnsi="Tahoma" w:cs="Tahoma"/>
          <w:b/>
        </w:rPr>
        <w:t xml:space="preserve"> Заказчик </w:t>
      </w:r>
      <w:r w:rsidRPr="00966DA3">
        <w:rPr>
          <w:rFonts w:ascii="Tahoma" w:hAnsi="Tahoma" w:cs="Tahoma"/>
        </w:rPr>
        <w:t>обязуется:</w:t>
      </w:r>
    </w:p>
    <w:p w14:paraId="2A8E1965" w14:textId="77777777" w:rsidR="00297931" w:rsidRPr="00966DA3" w:rsidRDefault="00297931" w:rsidP="00297931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</w:rPr>
        <w:t xml:space="preserve">2.3.1. </w:t>
      </w:r>
      <w:r w:rsidRPr="00966DA3">
        <w:rPr>
          <w:rFonts w:ascii="Tahoma" w:hAnsi="Tahoma" w:cs="Tahoma"/>
          <w:spacing w:val="-4"/>
        </w:rPr>
        <w:t xml:space="preserve">Обеспечить </w:t>
      </w:r>
      <w:r w:rsidRPr="00966DA3">
        <w:rPr>
          <w:rFonts w:ascii="Tahoma" w:hAnsi="Tahoma" w:cs="Tahoma"/>
          <w:b/>
          <w:spacing w:val="-4"/>
        </w:rPr>
        <w:t>Исполнителя</w:t>
      </w:r>
      <w:r w:rsidRPr="00966DA3">
        <w:rPr>
          <w:rFonts w:ascii="Tahoma" w:hAnsi="Tahoma" w:cs="Tahoma"/>
          <w:spacing w:val="-4"/>
        </w:rPr>
        <w:t xml:space="preserve"> необходимой Документацией, в соответствии с п. 1.2 и 1.5 на стоящего Договора.</w:t>
      </w:r>
    </w:p>
    <w:p w14:paraId="5A251010" w14:textId="74799544" w:rsidR="00EF29B8" w:rsidRPr="00966DA3" w:rsidRDefault="00AA6EB6" w:rsidP="00EF29B8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  <w:spacing w:val="-4"/>
        </w:rPr>
        <w:t>2.3.</w:t>
      </w:r>
      <w:r w:rsidR="00F45B8A" w:rsidRPr="00966DA3">
        <w:rPr>
          <w:rFonts w:ascii="Tahoma" w:hAnsi="Tahoma" w:cs="Tahoma"/>
          <w:spacing w:val="-4"/>
        </w:rPr>
        <w:t>2</w:t>
      </w:r>
      <w:r w:rsidRPr="00966DA3">
        <w:rPr>
          <w:rFonts w:ascii="Tahoma" w:hAnsi="Tahoma" w:cs="Tahoma"/>
          <w:spacing w:val="-4"/>
        </w:rPr>
        <w:t xml:space="preserve">. </w:t>
      </w:r>
      <w:r w:rsidR="00EF29B8" w:rsidRPr="00966DA3">
        <w:rPr>
          <w:rFonts w:ascii="Tahoma" w:hAnsi="Tahoma" w:cs="Tahoma"/>
        </w:rPr>
        <w:t xml:space="preserve">Предоставить всю Документацию в форме электронных документов с использованием официального сайта экспертной организации в информационно-телекоммуникационной сети </w:t>
      </w:r>
      <w:r w:rsidR="00BD3ECE">
        <w:rPr>
          <w:rFonts w:ascii="Tahoma" w:hAnsi="Tahoma" w:cs="Tahoma"/>
        </w:rPr>
        <w:t>«</w:t>
      </w:r>
      <w:r w:rsidR="00EF29B8" w:rsidRPr="00966DA3">
        <w:rPr>
          <w:rFonts w:ascii="Tahoma" w:hAnsi="Tahoma" w:cs="Tahoma"/>
        </w:rPr>
        <w:t>Интернет</w:t>
      </w:r>
      <w:r w:rsidR="00BD3ECE">
        <w:rPr>
          <w:rFonts w:ascii="Tahoma" w:hAnsi="Tahoma" w:cs="Tahoma"/>
        </w:rPr>
        <w:t>»</w:t>
      </w:r>
      <w:r w:rsidR="00EF29B8" w:rsidRPr="00966DA3">
        <w:rPr>
          <w:rFonts w:ascii="Tahoma" w:hAnsi="Tahoma" w:cs="Tahoma"/>
        </w:rPr>
        <w:t xml:space="preserve">, а в предусмотренных законодательством Российской Федерации случаях - также с использованием сервиса </w:t>
      </w:r>
      <w:r w:rsidR="00BD3ECE">
        <w:rPr>
          <w:rFonts w:ascii="Tahoma" w:hAnsi="Tahoma" w:cs="Tahoma"/>
        </w:rPr>
        <w:t>«</w:t>
      </w:r>
      <w:r w:rsidR="00EF29B8" w:rsidRPr="00966DA3">
        <w:rPr>
          <w:rFonts w:ascii="Tahoma" w:hAnsi="Tahoma" w:cs="Tahoma"/>
        </w:rPr>
        <w:t>личный кабинет</w:t>
      </w:r>
      <w:r w:rsidR="00BD3ECE">
        <w:rPr>
          <w:rFonts w:ascii="Tahoma" w:hAnsi="Tahoma" w:cs="Tahoma"/>
        </w:rPr>
        <w:t>»</w:t>
      </w:r>
      <w:r w:rsidR="00EF29B8" w:rsidRPr="00966DA3">
        <w:rPr>
          <w:rFonts w:ascii="Tahoma" w:hAnsi="Tahoma" w:cs="Tahoma"/>
        </w:rPr>
        <w:t xml:space="preserve"> федеральной государственной информационной системы </w:t>
      </w:r>
      <w:r w:rsidR="00BD3ECE">
        <w:rPr>
          <w:rFonts w:ascii="Tahoma" w:hAnsi="Tahoma" w:cs="Tahoma"/>
        </w:rPr>
        <w:t>«</w:t>
      </w:r>
      <w:r w:rsidR="00EF29B8" w:rsidRPr="00966DA3">
        <w:rPr>
          <w:rFonts w:ascii="Tahoma" w:hAnsi="Tahoma" w:cs="Tahoma"/>
        </w:rPr>
        <w:t>Единый портал государственных и муниципальных услуг (функций)</w:t>
      </w:r>
      <w:r w:rsidR="00BD3ECE">
        <w:rPr>
          <w:rFonts w:ascii="Tahoma" w:hAnsi="Tahoma" w:cs="Tahoma"/>
        </w:rPr>
        <w:t>»</w:t>
      </w:r>
      <w:r w:rsidR="00EF29B8" w:rsidRPr="00966DA3">
        <w:rPr>
          <w:rFonts w:ascii="Tahoma" w:hAnsi="Tahoma" w:cs="Tahoma"/>
        </w:rPr>
        <w:t xml:space="preserve"> при условии регистрации заявителя и экспертной организации в федеральной государственной информационной системе </w:t>
      </w:r>
      <w:r w:rsidR="00BD3ECE">
        <w:rPr>
          <w:rFonts w:ascii="Tahoma" w:hAnsi="Tahoma" w:cs="Tahoma"/>
        </w:rPr>
        <w:t>«</w:t>
      </w:r>
      <w:r w:rsidR="00EF29B8" w:rsidRPr="00966DA3">
        <w:rPr>
          <w:rFonts w:ascii="Tahoma" w:hAnsi="Tahoma" w:cs="Tahom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D3ECE">
        <w:rPr>
          <w:rFonts w:ascii="Tahoma" w:hAnsi="Tahoma" w:cs="Tahoma"/>
        </w:rPr>
        <w:t>»</w:t>
      </w:r>
      <w:r w:rsidR="00297931" w:rsidRPr="00966DA3">
        <w:rPr>
          <w:rFonts w:ascii="Tahoma" w:hAnsi="Tahoma" w:cs="Tahoma"/>
        </w:rPr>
        <w:t xml:space="preserve">, в соответствии с требованиями Приказа Минстроя РФ </w:t>
      </w:r>
      <w:r w:rsidR="00BD3ECE">
        <w:rPr>
          <w:rFonts w:ascii="Tahoma" w:hAnsi="Tahoma" w:cs="Tahoma"/>
        </w:rPr>
        <w:t>№</w:t>
      </w:r>
      <w:r w:rsidR="00297931" w:rsidRPr="00966DA3">
        <w:rPr>
          <w:rFonts w:ascii="Tahoma" w:hAnsi="Tahoma" w:cs="Tahoma"/>
        </w:rPr>
        <w:t xml:space="preserve"> 783/</w:t>
      </w:r>
      <w:proofErr w:type="spellStart"/>
      <w:r w:rsidR="00297931" w:rsidRPr="00966DA3">
        <w:rPr>
          <w:rFonts w:ascii="Tahoma" w:hAnsi="Tahoma" w:cs="Tahoma"/>
        </w:rPr>
        <w:t>пр</w:t>
      </w:r>
      <w:proofErr w:type="spellEnd"/>
      <w:r w:rsidR="00297931" w:rsidRPr="00966DA3">
        <w:rPr>
          <w:rFonts w:ascii="Tahoma" w:hAnsi="Tahoma" w:cs="Tahoma"/>
        </w:rPr>
        <w:t xml:space="preserve"> от 12 мая 2017 года </w:t>
      </w:r>
      <w:r w:rsidR="00BD3ECE">
        <w:rPr>
          <w:rFonts w:ascii="Tahoma" w:hAnsi="Tahoma" w:cs="Tahoma"/>
        </w:rPr>
        <w:t>«</w:t>
      </w:r>
      <w:r w:rsidR="00297931" w:rsidRPr="00966DA3">
        <w:rPr>
          <w:rFonts w:ascii="Tahoma" w:hAnsi="Tahoma" w:cs="Tahoma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BD3ECE">
        <w:rPr>
          <w:rFonts w:ascii="Tahoma" w:hAnsi="Tahoma" w:cs="Tahoma"/>
        </w:rPr>
        <w:t>»</w:t>
      </w:r>
      <w:r w:rsidR="00EF29B8" w:rsidRPr="00966DA3">
        <w:rPr>
          <w:rFonts w:ascii="Tahoma" w:hAnsi="Tahoma" w:cs="Tahoma"/>
        </w:rPr>
        <w:t xml:space="preserve">. </w:t>
      </w:r>
    </w:p>
    <w:p w14:paraId="3C264108" w14:textId="6C47A749" w:rsidR="00EF29B8" w:rsidRPr="00966DA3" w:rsidRDefault="00EF29B8" w:rsidP="00EF29B8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2.3.</w:t>
      </w:r>
      <w:r w:rsidR="00F45B8A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 xml:space="preserve">. Предоставляемая </w:t>
      </w:r>
      <w:r w:rsidRPr="00966DA3">
        <w:rPr>
          <w:rFonts w:ascii="Tahoma" w:hAnsi="Tahoma" w:cs="Tahoma"/>
          <w:b/>
        </w:rPr>
        <w:t>Заказчиком</w:t>
      </w:r>
      <w:r w:rsidRPr="00966DA3">
        <w:rPr>
          <w:rFonts w:ascii="Tahoma" w:hAnsi="Tahoma" w:cs="Tahoma"/>
        </w:rPr>
        <w:t xml:space="preserve"> Документация подписыва</w:t>
      </w:r>
      <w:r w:rsidR="00BD3ECE">
        <w:rPr>
          <w:rFonts w:ascii="Tahoma" w:hAnsi="Tahoma" w:cs="Tahoma"/>
        </w:rPr>
        <w:t>е</w:t>
      </w:r>
      <w:r w:rsidRPr="00966DA3">
        <w:rPr>
          <w:rFonts w:ascii="Tahoma" w:hAnsi="Tahoma" w:cs="Tahoma"/>
        </w:rPr>
        <w:t xml:space="preserve">тся лицами, обладающими полномочиями на </w:t>
      </w:r>
      <w:r w:rsidR="00BD3ECE">
        <w:rPr>
          <w:rFonts w:ascii="Tahoma" w:hAnsi="Tahoma" w:cs="Tahoma"/>
        </w:rPr>
        <w:t>ее</w:t>
      </w:r>
      <w:r w:rsidRPr="00966DA3">
        <w:rPr>
          <w:rFonts w:ascii="Tahoma" w:hAnsi="Tahoma" w:cs="Tahoma"/>
        </w:rPr>
        <w:t xml:space="preserve">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Об электронной подписи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>.</w:t>
      </w:r>
    </w:p>
    <w:p w14:paraId="500DD33E" w14:textId="434D38F6" w:rsidR="00425A7B" w:rsidRPr="00966DA3" w:rsidRDefault="00425A7B" w:rsidP="00425A7B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2.3.4. По формату Документация должна соответствовать требованиям, утвержденным Приказом Минстроя РФ </w:t>
      </w:r>
      <w:r w:rsidR="00BD3ECE">
        <w:rPr>
          <w:rFonts w:ascii="Tahoma" w:hAnsi="Tahoma" w:cs="Tahoma"/>
        </w:rPr>
        <w:t>№</w:t>
      </w:r>
      <w:r w:rsidRPr="00966DA3">
        <w:rPr>
          <w:rFonts w:ascii="Tahoma" w:hAnsi="Tahoma" w:cs="Tahoma"/>
        </w:rPr>
        <w:t xml:space="preserve"> 783/</w:t>
      </w:r>
      <w:proofErr w:type="spellStart"/>
      <w:r w:rsidRPr="00966DA3">
        <w:rPr>
          <w:rFonts w:ascii="Tahoma" w:hAnsi="Tahoma" w:cs="Tahoma"/>
        </w:rPr>
        <w:t>пр</w:t>
      </w:r>
      <w:proofErr w:type="spellEnd"/>
      <w:r w:rsidRPr="00966DA3">
        <w:rPr>
          <w:rFonts w:ascii="Tahoma" w:hAnsi="Tahoma" w:cs="Tahoma"/>
        </w:rPr>
        <w:t xml:space="preserve"> от 12 мая 2017 года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BD3ECE">
        <w:rPr>
          <w:rFonts w:ascii="Tahoma" w:hAnsi="Tahoma" w:cs="Tahoma"/>
        </w:rPr>
        <w:t>»</w:t>
      </w:r>
      <w:r w:rsidRPr="00966DA3">
        <w:rPr>
          <w:rFonts w:ascii="Tahoma" w:hAnsi="Tahoma" w:cs="Tahoma"/>
        </w:rPr>
        <w:t>.</w:t>
      </w:r>
    </w:p>
    <w:p w14:paraId="1570E587" w14:textId="0F1C1B59" w:rsidR="00444B66" w:rsidRPr="00966DA3" w:rsidRDefault="00696907" w:rsidP="00AD1FE9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2.3.</w:t>
      </w:r>
      <w:r w:rsidR="00F45B8A" w:rsidRPr="00966DA3">
        <w:rPr>
          <w:rFonts w:ascii="Tahoma" w:hAnsi="Tahoma" w:cs="Tahoma"/>
        </w:rPr>
        <w:t>5</w:t>
      </w:r>
      <w:r w:rsidRPr="00966DA3">
        <w:rPr>
          <w:rFonts w:ascii="Tahoma" w:hAnsi="Tahoma" w:cs="Tahoma"/>
        </w:rPr>
        <w:t xml:space="preserve">. </w:t>
      </w:r>
      <w:r w:rsidRPr="00966DA3">
        <w:rPr>
          <w:rFonts w:ascii="Tahoma" w:hAnsi="Tahoma" w:cs="Tahoma"/>
          <w:b/>
        </w:rPr>
        <w:t>Заказчик</w:t>
      </w:r>
      <w:r w:rsidRPr="00966DA3">
        <w:rPr>
          <w:rFonts w:ascii="Tahoma" w:hAnsi="Tahoma" w:cs="Tahoma"/>
        </w:rPr>
        <w:t xml:space="preserve"> </w:t>
      </w:r>
      <w:r w:rsidR="00444B66" w:rsidRPr="00966DA3">
        <w:rPr>
          <w:rFonts w:ascii="Tahoma" w:hAnsi="Tahoma" w:cs="Tahoma"/>
        </w:rPr>
        <w:t xml:space="preserve">обязуется </w:t>
      </w:r>
      <w:r w:rsidRPr="00966DA3">
        <w:rPr>
          <w:rFonts w:ascii="Tahoma" w:hAnsi="Tahoma" w:cs="Tahoma"/>
        </w:rPr>
        <w:t xml:space="preserve">отслеживать статус рассмотрения документов в личном кабинете </w:t>
      </w:r>
      <w:r w:rsidR="00444B66" w:rsidRPr="00966DA3">
        <w:rPr>
          <w:rFonts w:ascii="Tahoma" w:hAnsi="Tahoma" w:cs="Tahoma"/>
        </w:rPr>
        <w:t>с использованием официального сайта экспертной организации в информационно-</w:t>
      </w:r>
      <w:r w:rsidR="00444B66" w:rsidRPr="00BD3ECE">
        <w:rPr>
          <w:rFonts w:ascii="Tahoma" w:hAnsi="Tahoma" w:cs="Tahoma"/>
          <w:spacing w:val="-4"/>
        </w:rPr>
        <w:t xml:space="preserve">телекоммуникационной сети </w:t>
      </w:r>
      <w:r w:rsidR="00BD3ECE" w:rsidRPr="00BD3ECE">
        <w:rPr>
          <w:rFonts w:ascii="Tahoma" w:hAnsi="Tahoma" w:cs="Tahoma"/>
          <w:spacing w:val="-4"/>
        </w:rPr>
        <w:t>«</w:t>
      </w:r>
      <w:r w:rsidR="00444B66" w:rsidRPr="00BD3ECE">
        <w:rPr>
          <w:rFonts w:ascii="Tahoma" w:hAnsi="Tahoma" w:cs="Tahoma"/>
          <w:spacing w:val="-4"/>
        </w:rPr>
        <w:t>Интернет</w:t>
      </w:r>
      <w:r w:rsidR="00BD3ECE" w:rsidRPr="00BD3ECE">
        <w:rPr>
          <w:rFonts w:ascii="Tahoma" w:hAnsi="Tahoma" w:cs="Tahoma"/>
          <w:spacing w:val="-4"/>
        </w:rPr>
        <w:t>»</w:t>
      </w:r>
      <w:r w:rsidR="00444B66" w:rsidRPr="00BD3ECE">
        <w:rPr>
          <w:rFonts w:ascii="Tahoma" w:hAnsi="Tahoma" w:cs="Tahoma"/>
          <w:spacing w:val="-4"/>
        </w:rPr>
        <w:t>, расположенного по адресу: https://lk.minexpert.ru/ (далее</w:t>
      </w:r>
      <w:r w:rsidR="00444B66" w:rsidRPr="00966DA3">
        <w:rPr>
          <w:rFonts w:ascii="Tahoma" w:hAnsi="Tahoma" w:cs="Tahoma"/>
        </w:rPr>
        <w:t xml:space="preserve"> – Личный кабинет Заказчика).</w:t>
      </w:r>
      <w:r w:rsidR="00AD1FE9" w:rsidRPr="00966DA3">
        <w:rPr>
          <w:rFonts w:ascii="Tahoma" w:hAnsi="Tahoma" w:cs="Tahoma"/>
        </w:rPr>
        <w:t xml:space="preserve"> </w:t>
      </w:r>
      <w:r w:rsidR="00444B66" w:rsidRPr="00966DA3">
        <w:rPr>
          <w:rFonts w:ascii="Tahoma" w:hAnsi="Tahoma" w:cs="Tahoma"/>
        </w:rPr>
        <w:t xml:space="preserve">Передача оригиналов и сверка с электронными версиями документов при выборе подачи документов посредством использования интерактивной формы подачи документов через </w:t>
      </w:r>
      <w:r w:rsidR="00BD3ECE">
        <w:rPr>
          <w:rFonts w:ascii="Tahoma" w:hAnsi="Tahoma" w:cs="Tahoma"/>
        </w:rPr>
        <w:t>«</w:t>
      </w:r>
      <w:r w:rsidR="00444B66" w:rsidRPr="00966DA3">
        <w:rPr>
          <w:rFonts w:ascii="Tahoma" w:hAnsi="Tahoma" w:cs="Tahoma"/>
        </w:rPr>
        <w:t>Личный кабинет Заказчика</w:t>
      </w:r>
      <w:r w:rsidR="00BD3ECE">
        <w:rPr>
          <w:rFonts w:ascii="Tahoma" w:hAnsi="Tahoma" w:cs="Tahoma"/>
        </w:rPr>
        <w:t>»</w:t>
      </w:r>
      <w:r w:rsidR="00444B66" w:rsidRPr="00966DA3">
        <w:rPr>
          <w:rFonts w:ascii="Tahoma" w:hAnsi="Tahoma" w:cs="Tahoma"/>
        </w:rPr>
        <w:t xml:space="preserve"> находится в компетенции </w:t>
      </w:r>
      <w:r w:rsidR="00444B66" w:rsidRPr="00966DA3">
        <w:rPr>
          <w:rFonts w:ascii="Tahoma" w:hAnsi="Tahoma" w:cs="Tahoma"/>
          <w:b/>
        </w:rPr>
        <w:t>Заказчика</w:t>
      </w:r>
      <w:r w:rsidR="00AD1FE9" w:rsidRPr="00966DA3">
        <w:rPr>
          <w:rFonts w:ascii="Tahoma" w:hAnsi="Tahoma" w:cs="Tahoma"/>
          <w:b/>
        </w:rPr>
        <w:t>.</w:t>
      </w:r>
    </w:p>
    <w:p w14:paraId="021E490E" w14:textId="7D1E1345" w:rsidR="00AC685A" w:rsidRPr="00966DA3" w:rsidRDefault="00AC685A" w:rsidP="00444B66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</w:t>
      </w:r>
      <w:r w:rsidR="0072213E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>.</w:t>
      </w:r>
      <w:r w:rsidR="00F45B8A" w:rsidRPr="00966DA3">
        <w:rPr>
          <w:rFonts w:ascii="Tahoma" w:hAnsi="Tahoma" w:cs="Tahoma"/>
        </w:rPr>
        <w:t>6</w:t>
      </w:r>
      <w:r w:rsidRPr="00966DA3">
        <w:rPr>
          <w:rFonts w:ascii="Tahoma" w:hAnsi="Tahoma" w:cs="Tahoma"/>
        </w:rPr>
        <w:t xml:space="preserve">. Принять работу в течение 3-х (трех) рабочих дней со дня получения акта сдачи-приемки работ и отчетных документов, после чего направить </w:t>
      </w:r>
      <w:r w:rsidRPr="00966DA3">
        <w:rPr>
          <w:rFonts w:ascii="Tahoma" w:hAnsi="Tahoma" w:cs="Tahoma"/>
          <w:b/>
        </w:rPr>
        <w:t>Исполнителю</w:t>
      </w:r>
      <w:r w:rsidRPr="00966DA3">
        <w:rPr>
          <w:rFonts w:ascii="Tahoma" w:hAnsi="Tahoma" w:cs="Tahoma"/>
        </w:rPr>
        <w:t xml:space="preserve"> подписанный акт сдачи-приемки работ или мотивированный отказ в приемке работ.</w:t>
      </w:r>
      <w:r w:rsidR="009A4F03" w:rsidRPr="00966DA3">
        <w:rPr>
          <w:rFonts w:ascii="Tahoma" w:hAnsi="Tahoma" w:cs="Tahoma"/>
        </w:rPr>
        <w:t xml:space="preserve"> Если в течение 7 (семи) рабочих дней с даты направления актов </w:t>
      </w:r>
      <w:r w:rsidR="009A4F03" w:rsidRPr="00966DA3">
        <w:rPr>
          <w:rFonts w:ascii="Tahoma" w:hAnsi="Tahoma" w:cs="Tahoma"/>
          <w:b/>
        </w:rPr>
        <w:t>Заказчик</w:t>
      </w:r>
      <w:r w:rsidR="009A4F03" w:rsidRPr="00966DA3">
        <w:rPr>
          <w:rFonts w:ascii="Tahoma" w:hAnsi="Tahoma" w:cs="Tahoma"/>
        </w:rPr>
        <w:t xml:space="preserve"> не предъявил </w:t>
      </w:r>
      <w:r w:rsidR="009A4F03" w:rsidRPr="00966DA3">
        <w:rPr>
          <w:rFonts w:ascii="Tahoma" w:hAnsi="Tahoma" w:cs="Tahoma"/>
          <w:b/>
        </w:rPr>
        <w:t>Исполнителю</w:t>
      </w:r>
      <w:r w:rsidR="009A4F03" w:rsidRPr="00966DA3">
        <w:rPr>
          <w:rFonts w:ascii="Tahoma" w:hAnsi="Tahoma" w:cs="Tahoma"/>
        </w:rPr>
        <w:t xml:space="preserve"> возражений по качеству оказываемых услуг и не представил подписанный акт, то услуги считаются принятыми заказчиком, а акт может быть подписан </w:t>
      </w:r>
      <w:r w:rsidR="009A4F03" w:rsidRPr="00966DA3">
        <w:rPr>
          <w:rFonts w:ascii="Tahoma" w:hAnsi="Tahoma" w:cs="Tahoma"/>
          <w:b/>
        </w:rPr>
        <w:t>Исполнителем</w:t>
      </w:r>
      <w:r w:rsidR="009A4F03" w:rsidRPr="00966DA3">
        <w:rPr>
          <w:rFonts w:ascii="Tahoma" w:hAnsi="Tahoma" w:cs="Tahoma"/>
        </w:rPr>
        <w:t xml:space="preserve"> в одностороннем порядке.</w:t>
      </w:r>
    </w:p>
    <w:p w14:paraId="5EE55A2D" w14:textId="31F8FE72" w:rsidR="00AC685A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</w:t>
      </w:r>
      <w:r w:rsidR="0072213E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>.</w:t>
      </w:r>
      <w:r w:rsidR="00F45B8A" w:rsidRPr="00966DA3">
        <w:rPr>
          <w:rFonts w:ascii="Tahoma" w:hAnsi="Tahoma" w:cs="Tahoma"/>
        </w:rPr>
        <w:t>7</w:t>
      </w:r>
      <w:r w:rsidRPr="00966DA3">
        <w:rPr>
          <w:rFonts w:ascii="Tahoma" w:hAnsi="Tahoma" w:cs="Tahoma"/>
        </w:rPr>
        <w:t xml:space="preserve">. Предоставлять </w:t>
      </w:r>
      <w:r w:rsidRPr="00966DA3">
        <w:rPr>
          <w:rFonts w:ascii="Tahoma" w:hAnsi="Tahoma" w:cs="Tahoma"/>
          <w:b/>
        </w:rPr>
        <w:t>Исполнителю</w:t>
      </w:r>
      <w:r w:rsidRPr="00966DA3">
        <w:rPr>
          <w:rFonts w:ascii="Tahoma" w:hAnsi="Tahoma" w:cs="Tahoma"/>
        </w:rPr>
        <w:t xml:space="preserve"> по его запросу дополнительные документы, необходимые для объективной оценки рассматриваемой документации.</w:t>
      </w:r>
    </w:p>
    <w:p w14:paraId="458163AB" w14:textId="4B2DBEF9" w:rsidR="008957CC" w:rsidRPr="00966DA3" w:rsidRDefault="00AC685A" w:rsidP="008957CC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lastRenderedPageBreak/>
        <w:t>2.</w:t>
      </w:r>
      <w:r w:rsidR="0072213E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>.</w:t>
      </w:r>
      <w:r w:rsidR="00F45B8A" w:rsidRPr="00966DA3">
        <w:rPr>
          <w:rFonts w:ascii="Tahoma" w:hAnsi="Tahoma" w:cs="Tahoma"/>
        </w:rPr>
        <w:t>8</w:t>
      </w:r>
      <w:r w:rsidRPr="00966DA3">
        <w:rPr>
          <w:rFonts w:ascii="Tahoma" w:hAnsi="Tahoma" w:cs="Tahoma"/>
        </w:rPr>
        <w:t xml:space="preserve">. Оплатить </w:t>
      </w:r>
      <w:r w:rsidRPr="00966DA3">
        <w:rPr>
          <w:rFonts w:ascii="Tahoma" w:hAnsi="Tahoma" w:cs="Tahoma"/>
          <w:b/>
        </w:rPr>
        <w:t>Исполнителю</w:t>
      </w:r>
      <w:r w:rsidRPr="00966DA3">
        <w:rPr>
          <w:rFonts w:ascii="Tahoma" w:hAnsi="Tahoma" w:cs="Tahoma"/>
        </w:rPr>
        <w:t xml:space="preserve"> стоимость </w:t>
      </w:r>
      <w:r w:rsidR="00132120" w:rsidRPr="00966DA3">
        <w:rPr>
          <w:rFonts w:ascii="Tahoma" w:hAnsi="Tahoma" w:cs="Tahoma"/>
        </w:rPr>
        <w:t xml:space="preserve">оказания услуг </w:t>
      </w:r>
      <w:r w:rsidRPr="00966DA3">
        <w:rPr>
          <w:rFonts w:ascii="Tahoma" w:hAnsi="Tahoma" w:cs="Tahoma"/>
        </w:rPr>
        <w:t xml:space="preserve">в соответствии с положениями настоящего </w:t>
      </w:r>
      <w:r w:rsidR="00936B67" w:rsidRPr="00966DA3">
        <w:rPr>
          <w:rFonts w:ascii="Tahoma" w:hAnsi="Tahoma" w:cs="Tahoma"/>
        </w:rPr>
        <w:t>Д</w:t>
      </w:r>
      <w:r w:rsidR="008957CC" w:rsidRPr="00966DA3">
        <w:rPr>
          <w:rFonts w:ascii="Tahoma" w:hAnsi="Tahoma" w:cs="Tahoma"/>
        </w:rPr>
        <w:t>оговора.</w:t>
      </w:r>
    </w:p>
    <w:p w14:paraId="5EEDD6F1" w14:textId="76CF272F" w:rsidR="008056BC" w:rsidRPr="00966DA3" w:rsidRDefault="00752326" w:rsidP="00B3328A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2.3.</w:t>
      </w:r>
      <w:r w:rsidR="00F45B8A" w:rsidRPr="00966DA3">
        <w:rPr>
          <w:rFonts w:ascii="Tahoma" w:hAnsi="Tahoma" w:cs="Tahoma"/>
        </w:rPr>
        <w:t>9</w:t>
      </w:r>
      <w:r w:rsidRPr="00966DA3">
        <w:rPr>
          <w:rFonts w:ascii="Tahoma" w:hAnsi="Tahoma" w:cs="Tahoma"/>
        </w:rPr>
        <w:t>. Условия</w:t>
      </w:r>
      <w:r w:rsidR="00B3328A" w:rsidRPr="00966DA3">
        <w:rPr>
          <w:rFonts w:ascii="Tahoma" w:hAnsi="Tahoma" w:cs="Tahoma"/>
        </w:rPr>
        <w:t xml:space="preserve"> оплаты,</w:t>
      </w:r>
      <w:r w:rsidRPr="00966DA3">
        <w:rPr>
          <w:rFonts w:ascii="Tahoma" w:hAnsi="Tahoma" w:cs="Tahoma"/>
        </w:rPr>
        <w:t xml:space="preserve"> предусмотренные для </w:t>
      </w:r>
      <w:r w:rsidRPr="00966DA3">
        <w:rPr>
          <w:rFonts w:ascii="Tahoma" w:hAnsi="Tahoma" w:cs="Tahoma"/>
          <w:b/>
        </w:rPr>
        <w:t>Заказчика</w:t>
      </w:r>
      <w:r w:rsidRPr="00966DA3">
        <w:rPr>
          <w:rFonts w:ascii="Tahoma" w:hAnsi="Tahoma" w:cs="Tahoma"/>
        </w:rPr>
        <w:t xml:space="preserve"> настоящим договором, не сопряжен</w:t>
      </w:r>
      <w:r w:rsidR="00B3328A" w:rsidRPr="00966DA3">
        <w:rPr>
          <w:rFonts w:ascii="Tahoma" w:hAnsi="Tahoma" w:cs="Tahoma"/>
        </w:rPr>
        <w:t>ы</w:t>
      </w:r>
      <w:r w:rsidRPr="00966DA3">
        <w:rPr>
          <w:rFonts w:ascii="Tahoma" w:hAnsi="Tahoma" w:cs="Tahoma"/>
        </w:rPr>
        <w:t xml:space="preserve"> с </w:t>
      </w:r>
      <w:r w:rsidR="00B3328A" w:rsidRPr="00966DA3">
        <w:rPr>
          <w:rFonts w:ascii="Tahoma" w:hAnsi="Tahoma" w:cs="Tahoma"/>
        </w:rPr>
        <w:t xml:space="preserve">возникновением </w:t>
      </w:r>
      <w:r w:rsidRPr="00966DA3">
        <w:rPr>
          <w:rFonts w:ascii="Tahoma" w:hAnsi="Tahoma" w:cs="Tahoma"/>
        </w:rPr>
        <w:t xml:space="preserve">какой-либо </w:t>
      </w:r>
      <w:r w:rsidR="00B3328A" w:rsidRPr="00966DA3">
        <w:rPr>
          <w:rFonts w:ascii="Tahoma" w:hAnsi="Tahoma" w:cs="Tahoma"/>
        </w:rPr>
        <w:t>зависимости</w:t>
      </w:r>
      <w:r w:rsidRPr="00966DA3">
        <w:rPr>
          <w:rFonts w:ascii="Tahoma" w:hAnsi="Tahoma" w:cs="Tahoma"/>
        </w:rPr>
        <w:t xml:space="preserve"> от события, </w:t>
      </w:r>
      <w:r w:rsidR="001C7F37" w:rsidRPr="00966DA3">
        <w:rPr>
          <w:rFonts w:ascii="Tahoma" w:hAnsi="Tahoma" w:cs="Tahoma"/>
        </w:rPr>
        <w:t>которое не обладает признаком неизбежности наступления</w:t>
      </w:r>
      <w:r w:rsidR="00E17CEF" w:rsidRPr="00966DA3">
        <w:rPr>
          <w:rFonts w:ascii="Tahoma" w:hAnsi="Tahoma" w:cs="Tahoma"/>
        </w:rPr>
        <w:t>, за исключением форс-мажорных условий.</w:t>
      </w:r>
    </w:p>
    <w:p w14:paraId="592A8F5D" w14:textId="507FD7C6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Сроки и порядок сдачи и приемки оказанных услуг</w:t>
      </w:r>
    </w:p>
    <w:p w14:paraId="5AE01EB6" w14:textId="77777777" w:rsidR="00043404" w:rsidRPr="00966DA3" w:rsidRDefault="00043404" w:rsidP="00043404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3.1. Срок рассмотрения направленных файлов документов, после их размещения </w:t>
      </w:r>
      <w:r w:rsidRPr="00966DA3">
        <w:rPr>
          <w:rFonts w:ascii="Tahoma" w:hAnsi="Tahoma" w:cs="Tahoma"/>
          <w:b/>
        </w:rPr>
        <w:t>Заказчиком</w:t>
      </w:r>
      <w:r w:rsidRPr="00966DA3">
        <w:rPr>
          <w:rFonts w:ascii="Tahoma" w:hAnsi="Tahoma" w:cs="Tahoma"/>
        </w:rPr>
        <w:t xml:space="preserve"> в личном кабинете по настоящему Договору устанавливается следующий:</w:t>
      </w:r>
    </w:p>
    <w:p w14:paraId="1D994F96" w14:textId="4763B64B" w:rsidR="00C37E40" w:rsidRPr="00966DA3" w:rsidRDefault="00043404" w:rsidP="00C37E40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3.1.1. предварительная проверка – в течени</w:t>
      </w:r>
      <w:r w:rsidR="00BD3ECE">
        <w:rPr>
          <w:rFonts w:ascii="Tahoma" w:hAnsi="Tahoma" w:cs="Tahoma"/>
        </w:rPr>
        <w:t>е</w:t>
      </w:r>
      <w:r w:rsidRPr="00966DA3">
        <w:rPr>
          <w:rFonts w:ascii="Tahoma" w:hAnsi="Tahoma" w:cs="Tahoma"/>
        </w:rPr>
        <w:t xml:space="preserve"> 1 рабочего дня с момента подачи на п</w:t>
      </w:r>
      <w:r w:rsidR="00C37E40" w:rsidRPr="00966DA3">
        <w:rPr>
          <w:rFonts w:ascii="Tahoma" w:hAnsi="Tahoma" w:cs="Tahoma"/>
        </w:rPr>
        <w:t>редмет соответстви</w:t>
      </w:r>
      <w:r w:rsidR="00BD3ECE">
        <w:rPr>
          <w:rFonts w:ascii="Tahoma" w:hAnsi="Tahoma" w:cs="Tahoma"/>
        </w:rPr>
        <w:t>я</w:t>
      </w:r>
      <w:r w:rsidR="00C37E40" w:rsidRPr="00966DA3">
        <w:rPr>
          <w:rFonts w:ascii="Tahoma" w:hAnsi="Tahoma" w:cs="Tahoma"/>
        </w:rPr>
        <w:t xml:space="preserve"> требованиям, указанным в п.1.5 настоящего Договора и требованиям </w:t>
      </w:r>
      <w:r w:rsidRPr="00966DA3">
        <w:rPr>
          <w:rFonts w:ascii="Tahoma" w:hAnsi="Tahoma" w:cs="Tahoma"/>
        </w:rPr>
        <w:t xml:space="preserve">приказа Министерства строительства и жилищно-коммунального хозяйства Российской Федерации </w:t>
      </w:r>
      <w:r w:rsidR="00BD3ECE">
        <w:rPr>
          <w:rFonts w:ascii="Tahoma" w:hAnsi="Tahoma" w:cs="Tahoma"/>
        </w:rPr>
        <w:t>№</w:t>
      </w:r>
      <w:r w:rsidRPr="00966DA3">
        <w:rPr>
          <w:rFonts w:ascii="Tahoma" w:hAnsi="Tahoma" w:cs="Tahoma"/>
        </w:rPr>
        <w:t xml:space="preserve"> 783/</w:t>
      </w:r>
      <w:proofErr w:type="spellStart"/>
      <w:r w:rsidRPr="00966DA3">
        <w:rPr>
          <w:rFonts w:ascii="Tahoma" w:hAnsi="Tahoma" w:cs="Tahoma"/>
        </w:rPr>
        <w:t>пр</w:t>
      </w:r>
      <w:proofErr w:type="spellEnd"/>
      <w:r w:rsidRPr="00966DA3">
        <w:rPr>
          <w:rFonts w:ascii="Tahoma" w:hAnsi="Tahoma" w:cs="Tahoma"/>
        </w:rPr>
        <w:t xml:space="preserve"> от 12 мая 2017 года </w:t>
      </w:r>
      <w:r w:rsidR="00BD3ECE">
        <w:rPr>
          <w:rFonts w:ascii="Tahoma" w:hAnsi="Tahoma" w:cs="Tahoma"/>
        </w:rPr>
        <w:t>«</w:t>
      </w:r>
      <w:r w:rsidRPr="00966DA3">
        <w:rPr>
          <w:rFonts w:ascii="Tahoma" w:hAnsi="Tahoma" w:cs="Tahoma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</w:t>
      </w:r>
      <w:r w:rsidR="00C37E40" w:rsidRPr="00966DA3">
        <w:rPr>
          <w:rFonts w:ascii="Tahoma" w:hAnsi="Tahoma" w:cs="Tahoma"/>
        </w:rPr>
        <w:t>ов капитального строительства</w:t>
      </w:r>
      <w:r w:rsidR="00BD3ECE">
        <w:rPr>
          <w:rFonts w:ascii="Tahoma" w:hAnsi="Tahoma" w:cs="Tahoma"/>
        </w:rPr>
        <w:t>»</w:t>
      </w:r>
      <w:r w:rsidR="00C37E40" w:rsidRPr="00966DA3">
        <w:rPr>
          <w:rFonts w:ascii="Tahoma" w:hAnsi="Tahoma" w:cs="Tahoma"/>
        </w:rPr>
        <w:t xml:space="preserve">. </w:t>
      </w:r>
    </w:p>
    <w:p w14:paraId="1723A911" w14:textId="3867B3B2" w:rsidR="00043404" w:rsidRPr="00966DA3" w:rsidRDefault="00C37E40" w:rsidP="00C37E40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3.1.2. </w:t>
      </w:r>
      <w:r w:rsidR="00425A7B" w:rsidRPr="00966DA3">
        <w:rPr>
          <w:rFonts w:ascii="Tahoma" w:hAnsi="Tahoma" w:cs="Tahoma"/>
        </w:rPr>
        <w:t xml:space="preserve">О результатах предварительного рассмотрения </w:t>
      </w:r>
      <w:r w:rsidR="00425A7B" w:rsidRPr="00966DA3">
        <w:rPr>
          <w:rFonts w:ascii="Tahoma" w:hAnsi="Tahoma" w:cs="Tahoma"/>
          <w:b/>
        </w:rPr>
        <w:t>Заказчик</w:t>
      </w:r>
      <w:r w:rsidR="00425A7B" w:rsidRPr="00966DA3">
        <w:rPr>
          <w:rFonts w:ascii="Tahoma" w:hAnsi="Tahoma" w:cs="Tahoma"/>
        </w:rPr>
        <w:t xml:space="preserve"> уведомляется в </w:t>
      </w:r>
      <w:r w:rsidR="00BD3ECE">
        <w:rPr>
          <w:rFonts w:ascii="Tahoma" w:hAnsi="Tahoma" w:cs="Tahoma"/>
        </w:rPr>
        <w:t>«</w:t>
      </w:r>
      <w:r w:rsidR="00425A7B" w:rsidRPr="00966DA3">
        <w:rPr>
          <w:rFonts w:ascii="Tahoma" w:hAnsi="Tahoma" w:cs="Tahoma"/>
        </w:rPr>
        <w:t>Личном кабинете Заказчика</w:t>
      </w:r>
      <w:r w:rsidR="00BD3ECE">
        <w:rPr>
          <w:rFonts w:ascii="Tahoma" w:hAnsi="Tahoma" w:cs="Tahoma"/>
        </w:rPr>
        <w:t>»</w:t>
      </w:r>
      <w:r w:rsidR="00425A7B" w:rsidRPr="00966DA3">
        <w:rPr>
          <w:rFonts w:ascii="Tahoma" w:hAnsi="Tahoma" w:cs="Tahoma"/>
        </w:rPr>
        <w:t>, а также уведомлением на электронную почту заявителя, указанную в заявлении на проведение негосударственной экспертизы.</w:t>
      </w:r>
    </w:p>
    <w:p w14:paraId="100E9122" w14:textId="4E2E0F24" w:rsidR="00AC685A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3.</w:t>
      </w:r>
      <w:r w:rsidR="00C37E40" w:rsidRPr="00966DA3">
        <w:rPr>
          <w:rFonts w:ascii="Tahoma" w:hAnsi="Tahoma" w:cs="Tahoma"/>
        </w:rPr>
        <w:t>2</w:t>
      </w:r>
      <w:r w:rsidRPr="00966DA3">
        <w:rPr>
          <w:rFonts w:ascii="Tahoma" w:hAnsi="Tahoma" w:cs="Tahoma"/>
        </w:rPr>
        <w:t>. Срок проведения экспертизы по насто</w:t>
      </w:r>
      <w:r w:rsidR="006919FE" w:rsidRPr="00966DA3">
        <w:rPr>
          <w:rFonts w:ascii="Tahoma" w:hAnsi="Tahoma" w:cs="Tahoma"/>
        </w:rPr>
        <w:t xml:space="preserve">ящему Договору устанавливается </w:t>
      </w:r>
      <w:r w:rsidRPr="00966DA3">
        <w:rPr>
          <w:rFonts w:ascii="Tahoma" w:hAnsi="Tahoma" w:cs="Tahoma"/>
        </w:rPr>
        <w:t>следующий:</w:t>
      </w:r>
    </w:p>
    <w:p w14:paraId="19E273CF" w14:textId="32C6A2A1" w:rsidR="00AC685A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3.</w:t>
      </w:r>
      <w:r w:rsidR="00C37E40" w:rsidRPr="00966DA3">
        <w:rPr>
          <w:rFonts w:ascii="Tahoma" w:hAnsi="Tahoma" w:cs="Tahoma"/>
        </w:rPr>
        <w:t>2</w:t>
      </w:r>
      <w:r w:rsidRPr="00966DA3">
        <w:rPr>
          <w:rFonts w:ascii="Tahoma" w:hAnsi="Tahoma" w:cs="Tahoma"/>
        </w:rPr>
        <w:t>.1</w:t>
      </w:r>
      <w:proofErr w:type="gramStart"/>
      <w:r w:rsidRPr="00966DA3">
        <w:rPr>
          <w:rFonts w:ascii="Tahoma" w:hAnsi="Tahoma" w:cs="Tahoma"/>
        </w:rPr>
        <w:t>. рассмотрение</w:t>
      </w:r>
      <w:proofErr w:type="gramEnd"/>
      <w:r w:rsidRPr="00966DA3">
        <w:rPr>
          <w:rFonts w:ascii="Tahoma" w:hAnsi="Tahoma" w:cs="Tahoma"/>
        </w:rPr>
        <w:t xml:space="preserve"> </w:t>
      </w:r>
      <w:r w:rsidR="00505C9B" w:rsidRPr="00966DA3">
        <w:rPr>
          <w:rFonts w:ascii="Tahoma" w:hAnsi="Tahoma" w:cs="Tahoma"/>
        </w:rPr>
        <w:t>Д</w:t>
      </w:r>
      <w:r w:rsidR="006919FE" w:rsidRPr="00966DA3">
        <w:rPr>
          <w:rFonts w:ascii="Tahoma" w:hAnsi="Tahoma" w:cs="Tahoma"/>
        </w:rPr>
        <w:t>окументации</w:t>
      </w:r>
      <w:r w:rsidRPr="00966DA3">
        <w:rPr>
          <w:rFonts w:ascii="Tahoma" w:hAnsi="Tahoma" w:cs="Tahoma"/>
        </w:rPr>
        <w:t xml:space="preserve"> и выдача замечаний </w:t>
      </w:r>
      <w:r w:rsidR="00F45B8A" w:rsidRPr="00966DA3">
        <w:rPr>
          <w:rFonts w:ascii="Tahoma" w:hAnsi="Tahoma" w:cs="Tahoma"/>
        </w:rPr>
        <w:t>–</w:t>
      </w:r>
      <w:r w:rsidRPr="00966DA3">
        <w:rPr>
          <w:rFonts w:ascii="Tahoma" w:hAnsi="Tahoma" w:cs="Tahoma"/>
        </w:rPr>
        <w:t xml:space="preserve"> </w:t>
      </w:r>
      <w:r w:rsidR="00FB6B74" w:rsidRPr="00966DA3">
        <w:rPr>
          <w:rFonts w:ascii="Tahoma" w:hAnsi="Tahoma" w:cs="Tahoma"/>
        </w:rPr>
        <w:t>30</w:t>
      </w:r>
      <w:r w:rsidRPr="00966DA3">
        <w:rPr>
          <w:rFonts w:ascii="Tahoma" w:hAnsi="Tahoma" w:cs="Tahoma"/>
        </w:rPr>
        <w:t xml:space="preserve"> </w:t>
      </w:r>
      <w:r w:rsidR="00505C9B" w:rsidRPr="00966DA3">
        <w:rPr>
          <w:rFonts w:ascii="Tahoma" w:hAnsi="Tahoma" w:cs="Tahoma"/>
        </w:rPr>
        <w:t xml:space="preserve">календарных </w:t>
      </w:r>
      <w:r w:rsidRPr="00966DA3">
        <w:rPr>
          <w:rFonts w:ascii="Tahoma" w:hAnsi="Tahoma" w:cs="Tahoma"/>
        </w:rPr>
        <w:t>дней с момента поступле</w:t>
      </w:r>
      <w:r w:rsidR="006919FE" w:rsidRPr="00966DA3">
        <w:rPr>
          <w:rFonts w:ascii="Tahoma" w:hAnsi="Tahoma" w:cs="Tahoma"/>
        </w:rPr>
        <w:t xml:space="preserve">ния полного комплекта </w:t>
      </w:r>
      <w:r w:rsidR="00505C9B" w:rsidRPr="00966DA3">
        <w:rPr>
          <w:rFonts w:ascii="Tahoma" w:hAnsi="Tahoma" w:cs="Tahoma"/>
        </w:rPr>
        <w:t>Д</w:t>
      </w:r>
      <w:r w:rsidRPr="00966DA3">
        <w:rPr>
          <w:rFonts w:ascii="Tahoma" w:hAnsi="Tahoma" w:cs="Tahoma"/>
        </w:rPr>
        <w:t>окументации на экспертизу</w:t>
      </w:r>
      <w:r w:rsidR="00C25BF5" w:rsidRPr="00966DA3">
        <w:rPr>
          <w:rFonts w:ascii="Tahoma" w:hAnsi="Tahoma" w:cs="Tahoma"/>
        </w:rPr>
        <w:t xml:space="preserve"> </w:t>
      </w:r>
      <w:r w:rsidR="001110BF" w:rsidRPr="00966DA3">
        <w:rPr>
          <w:rFonts w:ascii="Tahoma" w:hAnsi="Tahoma" w:cs="Tahoma"/>
        </w:rPr>
        <w:t>в</w:t>
      </w:r>
      <w:r w:rsidR="00C25BF5" w:rsidRPr="00966DA3">
        <w:rPr>
          <w:rFonts w:ascii="Tahoma" w:hAnsi="Tahoma" w:cs="Tahoma"/>
        </w:rPr>
        <w:t xml:space="preserve"> электронном виде и оплаты услуг в соответствии с п. 4.3 настоящего договора</w:t>
      </w:r>
      <w:r w:rsidR="00043404" w:rsidRPr="00966DA3">
        <w:rPr>
          <w:rFonts w:ascii="Tahoma" w:hAnsi="Tahoma" w:cs="Tahoma"/>
        </w:rPr>
        <w:t>.</w:t>
      </w:r>
    </w:p>
    <w:p w14:paraId="1F81975B" w14:textId="51BDF05E" w:rsidR="00AC685A" w:rsidRPr="00BD3ECE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BD3ECE">
        <w:rPr>
          <w:rFonts w:ascii="Tahoma" w:hAnsi="Tahoma" w:cs="Tahoma"/>
        </w:rPr>
        <w:t>3.</w:t>
      </w:r>
      <w:r w:rsidR="00C37E40" w:rsidRPr="00BD3ECE">
        <w:rPr>
          <w:rFonts w:ascii="Tahoma" w:hAnsi="Tahoma" w:cs="Tahoma"/>
        </w:rPr>
        <w:t>2</w:t>
      </w:r>
      <w:r w:rsidRPr="00BD3ECE">
        <w:rPr>
          <w:rFonts w:ascii="Tahoma" w:hAnsi="Tahoma" w:cs="Tahoma"/>
        </w:rPr>
        <w:t>.2</w:t>
      </w:r>
      <w:proofErr w:type="gramStart"/>
      <w:r w:rsidRPr="00BD3ECE">
        <w:rPr>
          <w:rFonts w:ascii="Tahoma" w:hAnsi="Tahoma" w:cs="Tahoma"/>
        </w:rPr>
        <w:t>. выдача</w:t>
      </w:r>
      <w:proofErr w:type="gramEnd"/>
      <w:r w:rsidRPr="00BD3ECE">
        <w:rPr>
          <w:rFonts w:ascii="Tahoma" w:hAnsi="Tahoma" w:cs="Tahoma"/>
        </w:rPr>
        <w:t xml:space="preserve"> </w:t>
      </w:r>
      <w:r w:rsidR="00E356C3" w:rsidRPr="00BD3ECE">
        <w:rPr>
          <w:rFonts w:ascii="Tahoma" w:hAnsi="Tahoma" w:cs="Tahoma"/>
        </w:rPr>
        <w:t>результата</w:t>
      </w:r>
      <w:r w:rsidRPr="00BD3ECE">
        <w:rPr>
          <w:rFonts w:ascii="Tahoma" w:hAnsi="Tahoma" w:cs="Tahoma"/>
        </w:rPr>
        <w:t xml:space="preserve"> негосударственной экспертизы – 5 рабочих дней с момента получения откорректированного по замечаниям экспертизы полного комплек</w:t>
      </w:r>
      <w:r w:rsidR="009A4F03" w:rsidRPr="00BD3ECE">
        <w:rPr>
          <w:rFonts w:ascii="Tahoma" w:hAnsi="Tahoma" w:cs="Tahoma"/>
        </w:rPr>
        <w:t>т</w:t>
      </w:r>
      <w:r w:rsidRPr="00BD3ECE">
        <w:rPr>
          <w:rFonts w:ascii="Tahoma" w:hAnsi="Tahoma" w:cs="Tahoma"/>
        </w:rPr>
        <w:t xml:space="preserve">а </w:t>
      </w:r>
      <w:r w:rsidR="00505C9B" w:rsidRPr="00BD3ECE">
        <w:rPr>
          <w:rFonts w:ascii="Tahoma" w:hAnsi="Tahoma" w:cs="Tahoma"/>
        </w:rPr>
        <w:t>Д</w:t>
      </w:r>
      <w:r w:rsidRPr="00BD3ECE">
        <w:rPr>
          <w:rFonts w:ascii="Tahoma" w:hAnsi="Tahoma" w:cs="Tahoma"/>
        </w:rPr>
        <w:t>окументации.</w:t>
      </w:r>
    </w:p>
    <w:p w14:paraId="499838A7" w14:textId="0AF3AD91" w:rsidR="00AC685A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3.</w:t>
      </w:r>
      <w:r w:rsidR="00C37E40" w:rsidRPr="00966DA3">
        <w:rPr>
          <w:rFonts w:ascii="Tahoma" w:hAnsi="Tahoma" w:cs="Tahoma"/>
        </w:rPr>
        <w:t>3</w:t>
      </w:r>
      <w:r w:rsidRPr="00966DA3">
        <w:rPr>
          <w:rFonts w:ascii="Tahoma" w:hAnsi="Tahoma" w:cs="Tahoma"/>
        </w:rPr>
        <w:t>. По результатам про</w:t>
      </w:r>
      <w:r w:rsidR="00E27350" w:rsidRPr="00966DA3">
        <w:rPr>
          <w:rFonts w:ascii="Tahoma" w:hAnsi="Tahoma" w:cs="Tahoma"/>
        </w:rPr>
        <w:t>веденной экспертизы оформляется</w:t>
      </w:r>
      <w:r w:rsidRPr="00966DA3">
        <w:rPr>
          <w:rFonts w:ascii="Tahoma" w:hAnsi="Tahoma" w:cs="Tahoma"/>
        </w:rPr>
        <w:t xml:space="preserve"> </w:t>
      </w:r>
      <w:r w:rsidR="00505C9B" w:rsidRPr="00966DA3">
        <w:rPr>
          <w:rFonts w:ascii="Tahoma" w:hAnsi="Tahoma" w:cs="Tahoma"/>
        </w:rPr>
        <w:t>двух</w:t>
      </w:r>
      <w:r w:rsidRPr="00966DA3">
        <w:rPr>
          <w:rFonts w:ascii="Tahoma" w:hAnsi="Tahoma" w:cs="Tahoma"/>
        </w:rPr>
        <w:t xml:space="preserve">сторонний Акт сдачи-приемки оказанных услуг и выдается </w:t>
      </w:r>
      <w:r w:rsidR="00505C9B" w:rsidRPr="00966DA3">
        <w:rPr>
          <w:rFonts w:ascii="Tahoma" w:hAnsi="Tahoma" w:cs="Tahoma"/>
        </w:rPr>
        <w:t>результат экспертизы в соответстви</w:t>
      </w:r>
      <w:r w:rsidR="00BD3ECE">
        <w:rPr>
          <w:rFonts w:ascii="Tahoma" w:hAnsi="Tahoma" w:cs="Tahoma"/>
        </w:rPr>
        <w:t xml:space="preserve">и </w:t>
      </w:r>
      <w:r w:rsidR="00505C9B" w:rsidRPr="00966DA3">
        <w:rPr>
          <w:rFonts w:ascii="Tahoma" w:hAnsi="Tahoma" w:cs="Tahoma"/>
        </w:rPr>
        <w:t>с п.1.</w:t>
      </w:r>
      <w:r w:rsidR="00F45B8A" w:rsidRPr="00966DA3">
        <w:rPr>
          <w:rFonts w:ascii="Tahoma" w:hAnsi="Tahoma" w:cs="Tahoma"/>
        </w:rPr>
        <w:t>6</w:t>
      </w:r>
      <w:r w:rsidR="00505C9B" w:rsidRPr="00966DA3">
        <w:rPr>
          <w:rFonts w:ascii="Tahoma" w:hAnsi="Tahoma" w:cs="Tahoma"/>
        </w:rPr>
        <w:t xml:space="preserve"> Договора</w:t>
      </w:r>
      <w:r w:rsidRPr="00966DA3">
        <w:rPr>
          <w:rFonts w:ascii="Tahoma" w:hAnsi="Tahoma" w:cs="Tahoma"/>
        </w:rPr>
        <w:t>.</w:t>
      </w:r>
    </w:p>
    <w:p w14:paraId="6FC23A27" w14:textId="41563B77" w:rsidR="00AC685A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3.</w:t>
      </w:r>
      <w:r w:rsidR="00C37E40" w:rsidRPr="00966DA3">
        <w:rPr>
          <w:rFonts w:ascii="Tahoma" w:hAnsi="Tahoma" w:cs="Tahoma"/>
        </w:rPr>
        <w:t>4</w:t>
      </w:r>
      <w:r w:rsidRPr="00966DA3">
        <w:rPr>
          <w:rFonts w:ascii="Tahoma" w:hAnsi="Tahoma" w:cs="Tahoma"/>
        </w:rPr>
        <w:t xml:space="preserve">. </w:t>
      </w:r>
      <w:r w:rsidR="00FB6B74" w:rsidRPr="00966DA3">
        <w:rPr>
          <w:rFonts w:ascii="Tahoma" w:hAnsi="Tahoma" w:cs="Tahoma"/>
        </w:rPr>
        <w:t xml:space="preserve">В случае выдачи </w:t>
      </w:r>
      <w:r w:rsidR="00FB6B74" w:rsidRPr="00966DA3">
        <w:rPr>
          <w:rFonts w:ascii="Tahoma" w:hAnsi="Tahoma" w:cs="Tahoma"/>
          <w:b/>
        </w:rPr>
        <w:t>Исполнителем</w:t>
      </w:r>
      <w:r w:rsidR="00FB6B74" w:rsidRPr="00966DA3">
        <w:rPr>
          <w:rFonts w:ascii="Tahoma" w:hAnsi="Tahoma" w:cs="Tahoma"/>
        </w:rPr>
        <w:t xml:space="preserve"> </w:t>
      </w:r>
      <w:r w:rsidR="00043404" w:rsidRPr="00966DA3">
        <w:rPr>
          <w:rFonts w:ascii="Tahoma" w:hAnsi="Tahoma" w:cs="Tahoma"/>
        </w:rPr>
        <w:t>о</w:t>
      </w:r>
      <w:r w:rsidR="00505C9B" w:rsidRPr="00966DA3">
        <w:rPr>
          <w:rFonts w:ascii="Tahoma" w:hAnsi="Tahoma" w:cs="Tahoma"/>
        </w:rPr>
        <w:t>трицательного заключения экспертизы</w:t>
      </w:r>
      <w:r w:rsidR="00FB6B74" w:rsidRPr="00966DA3">
        <w:rPr>
          <w:rFonts w:ascii="Tahoma" w:hAnsi="Tahoma" w:cs="Tahoma"/>
        </w:rPr>
        <w:t xml:space="preserve"> заключается дополнительное соглашение к Договору, в котором оговаривают</w:t>
      </w:r>
      <w:r w:rsidR="00AB52FB" w:rsidRPr="00966DA3">
        <w:rPr>
          <w:rFonts w:ascii="Tahoma" w:hAnsi="Tahoma" w:cs="Tahoma"/>
        </w:rPr>
        <w:t>ся</w:t>
      </w:r>
      <w:r w:rsidR="00FB6B74" w:rsidRPr="00966DA3">
        <w:rPr>
          <w:rFonts w:ascii="Tahoma" w:hAnsi="Tahoma" w:cs="Tahoma"/>
        </w:rPr>
        <w:t xml:space="preserve"> сроки исправления </w:t>
      </w:r>
      <w:r w:rsidR="00FB6B74" w:rsidRPr="00966DA3">
        <w:rPr>
          <w:rFonts w:ascii="Tahoma" w:hAnsi="Tahoma" w:cs="Tahoma"/>
          <w:b/>
        </w:rPr>
        <w:t>Заказчиком</w:t>
      </w:r>
      <w:r w:rsidR="00FB6B74" w:rsidRPr="00966DA3">
        <w:rPr>
          <w:rFonts w:ascii="Tahoma" w:hAnsi="Tahoma" w:cs="Tahoma"/>
        </w:rPr>
        <w:t xml:space="preserve"> </w:t>
      </w:r>
      <w:r w:rsidR="00505C9B" w:rsidRPr="00966DA3">
        <w:rPr>
          <w:rFonts w:ascii="Tahoma" w:hAnsi="Tahoma" w:cs="Tahoma"/>
        </w:rPr>
        <w:t>Д</w:t>
      </w:r>
      <w:r w:rsidR="00FB6B74" w:rsidRPr="00966DA3">
        <w:rPr>
          <w:rFonts w:ascii="Tahoma" w:hAnsi="Tahoma" w:cs="Tahoma"/>
        </w:rPr>
        <w:t>окументации и стоимость п</w:t>
      </w:r>
      <w:r w:rsidR="00E27350" w:rsidRPr="00966DA3">
        <w:rPr>
          <w:rFonts w:ascii="Tahoma" w:hAnsi="Tahoma" w:cs="Tahoma"/>
        </w:rPr>
        <w:t>овторного проведения экспертизы</w:t>
      </w:r>
      <w:r w:rsidRPr="00966DA3">
        <w:rPr>
          <w:rFonts w:ascii="Tahoma" w:hAnsi="Tahoma" w:cs="Tahoma"/>
        </w:rPr>
        <w:t>.</w:t>
      </w:r>
    </w:p>
    <w:p w14:paraId="2615FE8A" w14:textId="186CC42E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Стоимость услуг и порядок расчетов</w:t>
      </w:r>
    </w:p>
    <w:p w14:paraId="41791648" w14:textId="07216F63" w:rsidR="00C25991" w:rsidRPr="00966DA3" w:rsidRDefault="00C25991" w:rsidP="002B530D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4.1. Стоимость услуг по настоящему Договору составляет</w:t>
      </w:r>
      <w:r w:rsidRPr="00966DA3">
        <w:rPr>
          <w:rFonts w:ascii="Tahoma" w:hAnsi="Tahoma" w:cs="Tahoma"/>
          <w:b/>
          <w:spacing w:val="-4"/>
        </w:rPr>
        <w:t xml:space="preserve"> </w:t>
      </w:r>
      <w:r w:rsidR="000621A9" w:rsidRPr="00966DA3">
        <w:rPr>
          <w:rFonts w:ascii="Tahoma" w:hAnsi="Tahoma" w:cs="Tahoma"/>
          <w:spacing w:val="-4"/>
        </w:rPr>
        <w:t>____________________</w:t>
      </w:r>
      <w:r w:rsidR="000621A9" w:rsidRPr="00966DA3">
        <w:rPr>
          <w:rFonts w:ascii="Tahoma" w:hAnsi="Tahoma" w:cs="Tahoma"/>
          <w:b/>
          <w:spacing w:val="-4"/>
        </w:rPr>
        <w:t xml:space="preserve"> рублей </w:t>
      </w:r>
      <w:r w:rsidR="000621A9" w:rsidRPr="00966DA3">
        <w:rPr>
          <w:rFonts w:ascii="Tahoma" w:hAnsi="Tahoma" w:cs="Tahoma"/>
          <w:spacing w:val="-4"/>
        </w:rPr>
        <w:t xml:space="preserve">(_________________________________________________________________________________ </w:t>
      </w:r>
      <w:proofErr w:type="spellStart"/>
      <w:r w:rsidR="000621A9" w:rsidRPr="00966DA3">
        <w:rPr>
          <w:rFonts w:ascii="Tahoma" w:hAnsi="Tahoma" w:cs="Tahoma"/>
          <w:spacing w:val="-4"/>
        </w:rPr>
        <w:t>рублей</w:t>
      </w:r>
      <w:proofErr w:type="spellEnd"/>
      <w:r w:rsidR="000621A9" w:rsidRPr="00966DA3">
        <w:rPr>
          <w:rFonts w:ascii="Tahoma" w:hAnsi="Tahoma" w:cs="Tahoma"/>
          <w:spacing w:val="-4"/>
        </w:rPr>
        <w:t xml:space="preserve"> ____________________________________________________копеек), в том числе НДС 18%: __________________________________________________________________________________ рублей (__________________________________________ рублей __ копеек).</w:t>
      </w:r>
    </w:p>
    <w:p w14:paraId="32C49627" w14:textId="3F38A149" w:rsidR="004A6AFA" w:rsidRPr="00BD3ECE" w:rsidRDefault="00AC685A" w:rsidP="00F45B8A">
      <w:pPr>
        <w:spacing w:line="235" w:lineRule="auto"/>
        <w:ind w:firstLine="720"/>
        <w:jc w:val="both"/>
        <w:rPr>
          <w:rFonts w:ascii="Tahoma" w:hAnsi="Tahoma" w:cs="Tahoma"/>
        </w:rPr>
      </w:pPr>
      <w:r w:rsidRPr="00BD3ECE">
        <w:rPr>
          <w:rFonts w:ascii="Tahoma" w:hAnsi="Tahoma" w:cs="Tahoma"/>
        </w:rPr>
        <w:t>4.2. Стоимость экспертизы определяется</w:t>
      </w:r>
      <w:r w:rsidR="004A6AFA" w:rsidRPr="00BD3ECE">
        <w:rPr>
          <w:rFonts w:ascii="Tahoma" w:hAnsi="Tahoma" w:cs="Tahoma"/>
        </w:rPr>
        <w:t xml:space="preserve"> с применением методики, утвержденной постановлением Правительства РФ от 05 марта 2007 года </w:t>
      </w:r>
      <w:r w:rsidR="00F45B8A" w:rsidRPr="00BD3ECE">
        <w:rPr>
          <w:rFonts w:ascii="Tahoma" w:hAnsi="Tahoma" w:cs="Tahoma"/>
        </w:rPr>
        <w:t>№ 145.</w:t>
      </w:r>
    </w:p>
    <w:p w14:paraId="6B06B056" w14:textId="000C43C0" w:rsidR="00CE2A79" w:rsidRPr="00966DA3" w:rsidRDefault="00AC685A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4.3. </w:t>
      </w:r>
      <w:r w:rsidR="00CE2A79" w:rsidRPr="00966DA3">
        <w:rPr>
          <w:rFonts w:ascii="Tahoma" w:hAnsi="Tahoma" w:cs="Tahoma"/>
          <w:b/>
        </w:rPr>
        <w:t xml:space="preserve">Заказчик </w:t>
      </w:r>
      <w:r w:rsidR="00CE2A79" w:rsidRPr="00966DA3">
        <w:rPr>
          <w:rFonts w:ascii="Tahoma" w:hAnsi="Tahoma" w:cs="Tahoma"/>
        </w:rPr>
        <w:t xml:space="preserve">оплачивает </w:t>
      </w:r>
      <w:r w:rsidR="00CE2A79" w:rsidRPr="00966DA3">
        <w:rPr>
          <w:rFonts w:ascii="Tahoma" w:hAnsi="Tahoma" w:cs="Tahoma"/>
          <w:b/>
        </w:rPr>
        <w:t xml:space="preserve">Исполнителю </w:t>
      </w:r>
      <w:r w:rsidR="00CE2A79" w:rsidRPr="00966DA3">
        <w:rPr>
          <w:rFonts w:ascii="Tahoma" w:hAnsi="Tahoma" w:cs="Tahoma"/>
        </w:rPr>
        <w:t>аванс в размере 100% от стоимости услуг</w:t>
      </w:r>
      <w:r w:rsidR="00BD3ECE">
        <w:rPr>
          <w:rFonts w:ascii="Tahoma" w:hAnsi="Tahoma" w:cs="Tahoma"/>
        </w:rPr>
        <w:t>, указанной в п. 4.1,</w:t>
      </w:r>
      <w:r w:rsidR="00CE2A79" w:rsidRPr="00966DA3">
        <w:rPr>
          <w:rFonts w:ascii="Tahoma" w:hAnsi="Tahoma" w:cs="Tahoma"/>
        </w:rPr>
        <w:t xml:space="preserve"> в течение 5 (пяти) </w:t>
      </w:r>
      <w:r w:rsidR="00505C9B" w:rsidRPr="00966DA3">
        <w:rPr>
          <w:rFonts w:ascii="Tahoma" w:hAnsi="Tahoma" w:cs="Tahoma"/>
        </w:rPr>
        <w:t xml:space="preserve">рабочих </w:t>
      </w:r>
      <w:r w:rsidR="00CE2A79" w:rsidRPr="00966DA3">
        <w:rPr>
          <w:rFonts w:ascii="Tahoma" w:hAnsi="Tahoma" w:cs="Tahoma"/>
        </w:rPr>
        <w:t>дне</w:t>
      </w:r>
      <w:r w:rsidR="00505C9B" w:rsidRPr="00966DA3">
        <w:rPr>
          <w:rFonts w:ascii="Tahoma" w:hAnsi="Tahoma" w:cs="Tahoma"/>
        </w:rPr>
        <w:t>й с момента подписания настоящего Д</w:t>
      </w:r>
      <w:r w:rsidR="00CE2A79" w:rsidRPr="00966DA3">
        <w:rPr>
          <w:rFonts w:ascii="Tahoma" w:hAnsi="Tahoma" w:cs="Tahoma"/>
        </w:rPr>
        <w:t>оговора.</w:t>
      </w:r>
    </w:p>
    <w:p w14:paraId="02D0FD4E" w14:textId="60881E28" w:rsidR="002B530D" w:rsidRPr="00966DA3" w:rsidRDefault="002B530D" w:rsidP="002B530D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4.4. </w:t>
      </w:r>
      <w:r w:rsidRPr="00966DA3">
        <w:rPr>
          <w:rFonts w:ascii="Tahoma" w:hAnsi="Tahoma" w:cs="Tahoma"/>
          <w:b/>
          <w:spacing w:val="-4"/>
        </w:rPr>
        <w:t>Стороны</w:t>
      </w:r>
      <w:r w:rsidRPr="00966DA3">
        <w:rPr>
          <w:rFonts w:ascii="Tahoma" w:hAnsi="Tahoma" w:cs="Tahoma"/>
          <w:spacing w:val="-4"/>
        </w:rPr>
        <w:t xml:space="preserve"> установили, что к денежным обязательствам, возникающим из данного договора, не подлежит применению п. 1 ст. 317.1 ГК РФ. Сумма авансовых платежей находится в распоряжении </w:t>
      </w:r>
      <w:r w:rsidRPr="00966DA3">
        <w:rPr>
          <w:rFonts w:ascii="Tahoma" w:hAnsi="Tahoma" w:cs="Tahoma"/>
          <w:b/>
          <w:spacing w:val="-4"/>
        </w:rPr>
        <w:t>Исполнителя</w:t>
      </w:r>
      <w:r w:rsidRPr="00966DA3">
        <w:rPr>
          <w:rFonts w:ascii="Tahoma" w:hAnsi="Tahoma" w:cs="Tahoma"/>
          <w:spacing w:val="-4"/>
        </w:rPr>
        <w:t xml:space="preserve"> без начисления </w:t>
      </w:r>
      <w:r w:rsidRPr="00966DA3">
        <w:rPr>
          <w:rFonts w:ascii="Tahoma" w:hAnsi="Tahoma" w:cs="Tahoma"/>
          <w:b/>
          <w:spacing w:val="-4"/>
        </w:rPr>
        <w:t>Заказчиком</w:t>
      </w:r>
      <w:r w:rsidRPr="00966DA3">
        <w:rPr>
          <w:rFonts w:ascii="Tahoma" w:hAnsi="Tahoma" w:cs="Tahoma"/>
          <w:spacing w:val="-4"/>
        </w:rPr>
        <w:t xml:space="preserve"> процентов за пользование денежными средствами.</w:t>
      </w:r>
    </w:p>
    <w:p w14:paraId="21E7BB54" w14:textId="610001E5" w:rsidR="00BA1B5B" w:rsidRPr="00966DA3" w:rsidRDefault="00BA1B5B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 xml:space="preserve">Порядок </w:t>
      </w:r>
      <w:r w:rsidR="000B7A9F" w:rsidRPr="00966DA3">
        <w:rPr>
          <w:rFonts w:ascii="Tahoma" w:hAnsi="Tahoma" w:cs="Tahoma"/>
          <w:sz w:val="20"/>
        </w:rPr>
        <w:t xml:space="preserve">и форма </w:t>
      </w:r>
      <w:r w:rsidRPr="00966DA3">
        <w:rPr>
          <w:rFonts w:ascii="Tahoma" w:hAnsi="Tahoma" w:cs="Tahoma"/>
          <w:sz w:val="20"/>
        </w:rPr>
        <w:t>предоставления Документации</w:t>
      </w:r>
    </w:p>
    <w:p w14:paraId="21AA2472" w14:textId="4845EF8D" w:rsidR="00BA1B5B" w:rsidRPr="00966DA3" w:rsidRDefault="00B0422A" w:rsidP="00F45B8A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5.1. </w:t>
      </w:r>
      <w:r w:rsidR="00BA1B5B" w:rsidRPr="00966DA3">
        <w:rPr>
          <w:rFonts w:ascii="Tahoma" w:hAnsi="Tahoma" w:cs="Tahoma"/>
          <w:spacing w:val="-4"/>
        </w:rPr>
        <w:t>Документация</w:t>
      </w:r>
      <w:r w:rsidR="004B50A2" w:rsidRPr="00966DA3">
        <w:rPr>
          <w:rFonts w:ascii="Tahoma" w:hAnsi="Tahoma" w:cs="Tahoma"/>
          <w:spacing w:val="-4"/>
        </w:rPr>
        <w:t xml:space="preserve"> и официальная переписка</w:t>
      </w:r>
      <w:r w:rsidR="00BA1B5B" w:rsidRPr="00966DA3">
        <w:rPr>
          <w:rFonts w:ascii="Tahoma" w:hAnsi="Tahoma" w:cs="Tahoma"/>
          <w:spacing w:val="-4"/>
        </w:rPr>
        <w:t xml:space="preserve"> в целях проведения </w:t>
      </w:r>
      <w:r w:rsidR="00F45B8A" w:rsidRPr="00966DA3">
        <w:rPr>
          <w:rFonts w:ascii="Tahoma" w:hAnsi="Tahoma" w:cs="Tahoma"/>
          <w:spacing w:val="-4"/>
        </w:rPr>
        <w:t>э</w:t>
      </w:r>
      <w:r w:rsidR="00BA1B5B" w:rsidRPr="00966DA3">
        <w:rPr>
          <w:rFonts w:ascii="Tahoma" w:hAnsi="Tahoma" w:cs="Tahoma"/>
          <w:spacing w:val="-4"/>
        </w:rPr>
        <w:t xml:space="preserve">кспертизы </w:t>
      </w:r>
      <w:r w:rsidRPr="00966DA3">
        <w:rPr>
          <w:rFonts w:ascii="Tahoma" w:hAnsi="Tahoma" w:cs="Tahoma"/>
          <w:spacing w:val="-4"/>
        </w:rPr>
        <w:t>должна</w:t>
      </w:r>
      <w:r w:rsidR="00BA1B5B" w:rsidRPr="00966DA3">
        <w:rPr>
          <w:rFonts w:ascii="Tahoma" w:hAnsi="Tahoma" w:cs="Tahoma"/>
          <w:spacing w:val="-4"/>
        </w:rPr>
        <w:t xml:space="preserve"> передаваться </w:t>
      </w:r>
      <w:r w:rsidR="004B50A2" w:rsidRPr="00966DA3">
        <w:rPr>
          <w:rFonts w:ascii="Tahoma" w:hAnsi="Tahoma" w:cs="Tahoma"/>
          <w:b/>
          <w:spacing w:val="-4"/>
        </w:rPr>
        <w:t>Сторонами</w:t>
      </w:r>
      <w:r w:rsidR="004B50A2" w:rsidRPr="00966DA3">
        <w:rPr>
          <w:rFonts w:ascii="Tahoma" w:hAnsi="Tahoma" w:cs="Tahoma"/>
          <w:spacing w:val="-4"/>
        </w:rPr>
        <w:t xml:space="preserve"> в электронном виде </w:t>
      </w:r>
      <w:r w:rsidR="005455C7" w:rsidRPr="00966DA3">
        <w:rPr>
          <w:rFonts w:ascii="Tahoma" w:hAnsi="Tahoma" w:cs="Tahoma"/>
        </w:rPr>
        <w:t xml:space="preserve">с использованием официального сайта экспертной организации в информационно-телекоммуникационной сети </w:t>
      </w:r>
      <w:r w:rsidR="00BD3ECE">
        <w:rPr>
          <w:rFonts w:ascii="Tahoma" w:hAnsi="Tahoma" w:cs="Tahoma"/>
        </w:rPr>
        <w:t>«</w:t>
      </w:r>
      <w:r w:rsidR="005455C7" w:rsidRPr="00966DA3">
        <w:rPr>
          <w:rFonts w:ascii="Tahoma" w:hAnsi="Tahoma" w:cs="Tahoma"/>
        </w:rPr>
        <w:t>Интернет</w:t>
      </w:r>
      <w:r w:rsidR="00BD3ECE">
        <w:rPr>
          <w:rFonts w:ascii="Tahoma" w:hAnsi="Tahoma" w:cs="Tahoma"/>
        </w:rPr>
        <w:t>»</w:t>
      </w:r>
      <w:r w:rsidR="00063039" w:rsidRPr="00966DA3">
        <w:rPr>
          <w:rFonts w:ascii="Tahoma" w:hAnsi="Tahoma" w:cs="Tahoma"/>
          <w:spacing w:val="-4"/>
        </w:rPr>
        <w:t xml:space="preserve">, расположенного по адресу: </w:t>
      </w:r>
      <w:hyperlink r:id="rId8" w:history="1">
        <w:r w:rsidR="00063039" w:rsidRPr="00966DA3">
          <w:rPr>
            <w:rFonts w:ascii="Tahoma" w:hAnsi="Tahoma" w:cs="Tahoma"/>
            <w:spacing w:val="-4"/>
          </w:rPr>
          <w:t>https://lk.minexpert.ru/</w:t>
        </w:r>
      </w:hyperlink>
      <w:r w:rsidR="00063039" w:rsidRPr="00966DA3">
        <w:rPr>
          <w:rFonts w:ascii="Tahoma" w:hAnsi="Tahoma" w:cs="Tahoma"/>
          <w:spacing w:val="-4"/>
        </w:rPr>
        <w:t>.</w:t>
      </w:r>
    </w:p>
    <w:p w14:paraId="40BE6A75" w14:textId="718FC043" w:rsidR="00387E37" w:rsidRPr="00966DA3" w:rsidRDefault="00387E37" w:rsidP="00387E37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5.2. Для предоставления электронных услуг </w:t>
      </w:r>
      <w:r w:rsidRPr="00966DA3">
        <w:rPr>
          <w:rFonts w:ascii="Tahoma" w:hAnsi="Tahoma" w:cs="Tahoma"/>
          <w:b/>
          <w:spacing w:val="-4"/>
        </w:rPr>
        <w:t>Заказчик</w:t>
      </w:r>
      <w:r w:rsidRPr="00966DA3">
        <w:rPr>
          <w:rFonts w:ascii="Tahoma" w:hAnsi="Tahoma" w:cs="Tahoma"/>
          <w:spacing w:val="-4"/>
        </w:rPr>
        <w:t xml:space="preserve"> осуществляет в обязательном порядке подтверждение в виде соответствующей отметки в форме интерактивного заявления:</w:t>
      </w:r>
    </w:p>
    <w:p w14:paraId="758FEB5D" w14:textId="6929CF69" w:rsidR="00387E37" w:rsidRPr="00966DA3" w:rsidRDefault="00387E37" w:rsidP="00387E37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- о согласии использования в качестве основных каналов передачи информации при прохождении негосударственной экспертизы проектной документации и(или) результатов инженерных изысканий в электронном виде открытых каналов связи сети </w:t>
      </w:r>
      <w:r w:rsidR="00BD3ECE">
        <w:rPr>
          <w:rFonts w:ascii="Tahoma" w:hAnsi="Tahoma" w:cs="Tahoma"/>
          <w:snapToGrid w:val="0"/>
          <w:spacing w:val="-4"/>
        </w:rPr>
        <w:t>«</w:t>
      </w:r>
      <w:r w:rsidRPr="00966DA3">
        <w:rPr>
          <w:rFonts w:ascii="Tahoma" w:hAnsi="Tahoma" w:cs="Tahoma"/>
          <w:spacing w:val="-4"/>
        </w:rPr>
        <w:t>Интернет</w:t>
      </w:r>
      <w:r w:rsidR="00BD3ECE">
        <w:rPr>
          <w:rFonts w:ascii="Tahoma" w:hAnsi="Tahoma" w:cs="Tahoma"/>
          <w:snapToGrid w:val="0"/>
          <w:spacing w:val="-4"/>
        </w:rPr>
        <w:t>»</w:t>
      </w:r>
      <w:r w:rsidRPr="00966DA3">
        <w:rPr>
          <w:rFonts w:ascii="Tahoma" w:hAnsi="Tahoma" w:cs="Tahoma"/>
          <w:spacing w:val="-4"/>
        </w:rPr>
        <w:t>;</w:t>
      </w:r>
    </w:p>
    <w:p w14:paraId="5727CF54" w14:textId="545A6108" w:rsidR="00387E37" w:rsidRPr="00966DA3" w:rsidRDefault="00387E37" w:rsidP="00387E37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- подтверждения своего согласия на обработку представленных персональных данных в соответствии с федеральным законом РФ от 27.07.2006 №149-ФЗ </w:t>
      </w:r>
      <w:r w:rsidR="00BD3ECE">
        <w:rPr>
          <w:rFonts w:ascii="Tahoma" w:hAnsi="Tahoma" w:cs="Tahoma"/>
          <w:snapToGrid w:val="0"/>
          <w:spacing w:val="-4"/>
        </w:rPr>
        <w:t>«</w:t>
      </w:r>
      <w:r w:rsidRPr="00966DA3">
        <w:rPr>
          <w:rFonts w:ascii="Tahoma" w:hAnsi="Tahoma" w:cs="Tahoma"/>
          <w:spacing w:val="-4"/>
        </w:rPr>
        <w:t>Об информации, информационных технологиях и о защите информации</w:t>
      </w:r>
      <w:r w:rsidR="00BD3ECE">
        <w:rPr>
          <w:rFonts w:ascii="Tahoma" w:hAnsi="Tahoma" w:cs="Tahoma"/>
          <w:spacing w:val="-4"/>
        </w:rPr>
        <w:t>»</w:t>
      </w:r>
      <w:r w:rsidRPr="00966DA3">
        <w:rPr>
          <w:rFonts w:ascii="Tahoma" w:hAnsi="Tahoma" w:cs="Tahoma"/>
          <w:spacing w:val="-4"/>
        </w:rPr>
        <w:t xml:space="preserve"> и федеральным законом РФ от 27.07.2006 № 152-ФЗ </w:t>
      </w:r>
      <w:r w:rsidR="00BD3ECE">
        <w:rPr>
          <w:rFonts w:ascii="Tahoma" w:hAnsi="Tahoma" w:cs="Tahoma"/>
          <w:spacing w:val="-4"/>
        </w:rPr>
        <w:t>«</w:t>
      </w:r>
      <w:r w:rsidRPr="00966DA3">
        <w:rPr>
          <w:rFonts w:ascii="Tahoma" w:hAnsi="Tahoma" w:cs="Tahoma"/>
          <w:spacing w:val="-4"/>
        </w:rPr>
        <w:t>О персональных данных</w:t>
      </w:r>
      <w:r w:rsidR="00BD3ECE">
        <w:rPr>
          <w:rFonts w:ascii="Tahoma" w:hAnsi="Tahoma" w:cs="Tahoma"/>
          <w:snapToGrid w:val="0"/>
          <w:spacing w:val="-4"/>
        </w:rPr>
        <w:t>»</w:t>
      </w:r>
      <w:r w:rsidRPr="00966DA3">
        <w:rPr>
          <w:rFonts w:ascii="Tahoma" w:hAnsi="Tahoma" w:cs="Tahoma"/>
          <w:spacing w:val="-4"/>
        </w:rPr>
        <w:t>;</w:t>
      </w:r>
    </w:p>
    <w:p w14:paraId="6FB8489F" w14:textId="7AE529F8" w:rsidR="00387E37" w:rsidRPr="00966DA3" w:rsidRDefault="00387E37" w:rsidP="00387E37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 xml:space="preserve">- подтверждения достоверности и идентичности информации, содержащейся в предаваемых файлах документов, их бумажному оригиналу, прикрепляемых через </w:t>
      </w:r>
      <w:r w:rsidR="00BD3ECE">
        <w:rPr>
          <w:rFonts w:ascii="Tahoma" w:hAnsi="Tahoma" w:cs="Tahoma"/>
          <w:snapToGrid w:val="0"/>
          <w:spacing w:val="-4"/>
        </w:rPr>
        <w:t>«</w:t>
      </w:r>
      <w:r w:rsidRPr="00966DA3">
        <w:rPr>
          <w:rFonts w:ascii="Tahoma" w:hAnsi="Tahoma" w:cs="Tahoma"/>
          <w:spacing w:val="-4"/>
        </w:rPr>
        <w:t>Личный кабинет Заказчика</w:t>
      </w:r>
      <w:r w:rsidR="00BD3ECE">
        <w:rPr>
          <w:rFonts w:ascii="Tahoma" w:hAnsi="Tahoma" w:cs="Tahoma"/>
          <w:snapToGrid w:val="0"/>
          <w:spacing w:val="-4"/>
        </w:rPr>
        <w:t>»</w:t>
      </w:r>
      <w:r w:rsidRPr="00966DA3">
        <w:rPr>
          <w:rFonts w:ascii="Tahoma" w:hAnsi="Tahoma" w:cs="Tahoma"/>
          <w:spacing w:val="-4"/>
        </w:rPr>
        <w:t>.</w:t>
      </w:r>
    </w:p>
    <w:p w14:paraId="15508E8F" w14:textId="4956266B" w:rsidR="001E5596" w:rsidRPr="00966DA3" w:rsidRDefault="00B0422A" w:rsidP="00BA1B5B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lastRenderedPageBreak/>
        <w:t>5.</w:t>
      </w:r>
      <w:r w:rsidR="00387E37" w:rsidRPr="00966DA3">
        <w:rPr>
          <w:rFonts w:ascii="Tahoma" w:hAnsi="Tahoma" w:cs="Tahoma"/>
          <w:spacing w:val="-4"/>
        </w:rPr>
        <w:t>3</w:t>
      </w:r>
      <w:r w:rsidRPr="00966DA3">
        <w:rPr>
          <w:rFonts w:ascii="Tahoma" w:hAnsi="Tahoma" w:cs="Tahoma"/>
          <w:spacing w:val="-4"/>
        </w:rPr>
        <w:t>.</w:t>
      </w:r>
      <w:r w:rsidRPr="00966DA3">
        <w:rPr>
          <w:rFonts w:ascii="Tahoma" w:hAnsi="Tahoma" w:cs="Tahoma"/>
          <w:b/>
          <w:spacing w:val="-4"/>
        </w:rPr>
        <w:t xml:space="preserve"> </w:t>
      </w:r>
      <w:r w:rsidR="001E5596" w:rsidRPr="00966DA3">
        <w:rPr>
          <w:rFonts w:ascii="Tahoma" w:hAnsi="Tahoma" w:cs="Tahoma"/>
          <w:b/>
          <w:spacing w:val="-4"/>
        </w:rPr>
        <w:t>Стороны</w:t>
      </w:r>
      <w:r w:rsidR="001E5596" w:rsidRPr="00966DA3">
        <w:rPr>
          <w:rFonts w:ascii="Tahoma" w:hAnsi="Tahoma" w:cs="Tahoma"/>
          <w:spacing w:val="-4"/>
        </w:rPr>
        <w:t xml:space="preserve"> </w:t>
      </w:r>
      <w:r w:rsidR="00553A22" w:rsidRPr="00966DA3">
        <w:rPr>
          <w:rFonts w:ascii="Tahoma" w:hAnsi="Tahoma" w:cs="Tahoma"/>
          <w:spacing w:val="-4"/>
        </w:rPr>
        <w:t>установили</w:t>
      </w:r>
      <w:r w:rsidR="001E5596" w:rsidRPr="00966DA3">
        <w:rPr>
          <w:rFonts w:ascii="Tahoma" w:hAnsi="Tahoma" w:cs="Tahoma"/>
          <w:spacing w:val="-4"/>
        </w:rPr>
        <w:t xml:space="preserve">, что письма, уведомления (включая автоматические уведомления Личного кабинета Заказчика, отправленные с почтового сервера </w:t>
      </w:r>
      <w:proofErr w:type="spellStart"/>
      <w:r w:rsidR="001E5596" w:rsidRPr="00966DA3">
        <w:rPr>
          <w:rFonts w:ascii="Tahoma" w:hAnsi="Tahoma" w:cs="Tahoma"/>
          <w:spacing w:val="-4"/>
          <w:lang w:val="en-US"/>
        </w:rPr>
        <w:t>minexpert</w:t>
      </w:r>
      <w:proofErr w:type="spellEnd"/>
      <w:r w:rsidR="001E5596" w:rsidRPr="00966DA3">
        <w:rPr>
          <w:rFonts w:ascii="Tahoma" w:hAnsi="Tahoma" w:cs="Tahoma"/>
          <w:spacing w:val="-4"/>
        </w:rPr>
        <w:t>.</w:t>
      </w:r>
      <w:proofErr w:type="spellStart"/>
      <w:r w:rsidR="001E5596" w:rsidRPr="00966DA3">
        <w:rPr>
          <w:rFonts w:ascii="Tahoma" w:hAnsi="Tahoma" w:cs="Tahoma"/>
          <w:spacing w:val="-4"/>
          <w:lang w:val="en-US"/>
        </w:rPr>
        <w:t>ru</w:t>
      </w:r>
      <w:proofErr w:type="spellEnd"/>
      <w:r w:rsidR="001E5596" w:rsidRPr="00966DA3">
        <w:rPr>
          <w:rFonts w:ascii="Tahoma" w:hAnsi="Tahoma" w:cs="Tahoma"/>
          <w:spacing w:val="-4"/>
        </w:rPr>
        <w:t>) и запросы, переданные в электронном виде</w:t>
      </w:r>
      <w:r w:rsidR="004B50A2" w:rsidRPr="00966DA3">
        <w:rPr>
          <w:rFonts w:ascii="Tahoma" w:hAnsi="Tahoma" w:cs="Tahoma"/>
          <w:spacing w:val="-4"/>
        </w:rPr>
        <w:t>,</w:t>
      </w:r>
      <w:r w:rsidR="001E5596" w:rsidRPr="00966DA3">
        <w:rPr>
          <w:rFonts w:ascii="Tahoma" w:hAnsi="Tahoma" w:cs="Tahoma"/>
          <w:spacing w:val="-4"/>
        </w:rPr>
        <w:t xml:space="preserve"> имеют равную юридическую силу с </w:t>
      </w:r>
      <w:r w:rsidR="000B7A9F" w:rsidRPr="00966DA3">
        <w:rPr>
          <w:rFonts w:ascii="Tahoma" w:hAnsi="Tahoma" w:cs="Tahoma"/>
          <w:spacing w:val="-4"/>
        </w:rPr>
        <w:t>письмами на бумажных носителях.</w:t>
      </w:r>
    </w:p>
    <w:p w14:paraId="507FF422" w14:textId="61E425F2" w:rsidR="00063039" w:rsidRPr="00966DA3" w:rsidRDefault="00B0422A" w:rsidP="00BA1B5B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5.</w:t>
      </w:r>
      <w:r w:rsidR="00387E37" w:rsidRPr="00966DA3">
        <w:rPr>
          <w:rFonts w:ascii="Tahoma" w:hAnsi="Tahoma" w:cs="Tahoma"/>
          <w:spacing w:val="-4"/>
        </w:rPr>
        <w:t>4</w:t>
      </w:r>
      <w:r w:rsidRPr="00966DA3">
        <w:rPr>
          <w:rFonts w:ascii="Tahoma" w:hAnsi="Tahoma" w:cs="Tahoma"/>
          <w:spacing w:val="-4"/>
        </w:rPr>
        <w:t xml:space="preserve">. </w:t>
      </w:r>
      <w:r w:rsidR="002F47AC" w:rsidRPr="00966DA3">
        <w:rPr>
          <w:rFonts w:ascii="Tahoma" w:hAnsi="Tahoma" w:cs="Tahoma"/>
          <w:spacing w:val="-4"/>
        </w:rPr>
        <w:t xml:space="preserve">Для обмена документами с </w:t>
      </w:r>
      <w:r w:rsidR="002F47AC" w:rsidRPr="00966DA3">
        <w:rPr>
          <w:rFonts w:ascii="Tahoma" w:hAnsi="Tahoma" w:cs="Tahoma"/>
          <w:b/>
          <w:spacing w:val="-4"/>
        </w:rPr>
        <w:t xml:space="preserve">Заказчиком </w:t>
      </w:r>
      <w:r w:rsidR="002F47AC" w:rsidRPr="00966DA3">
        <w:rPr>
          <w:rFonts w:ascii="Tahoma" w:hAnsi="Tahoma" w:cs="Tahoma"/>
          <w:spacing w:val="-4"/>
        </w:rPr>
        <w:t>используются адреса электронной почты, указанные</w:t>
      </w:r>
      <w:r w:rsidR="00063039" w:rsidRPr="00966DA3">
        <w:rPr>
          <w:rFonts w:ascii="Tahoma" w:hAnsi="Tahoma" w:cs="Tahoma"/>
          <w:spacing w:val="-4"/>
        </w:rPr>
        <w:t xml:space="preserve"> в анкете Заказчика в графе контактного лица (представителя) </w:t>
      </w:r>
      <w:r w:rsidR="00063039" w:rsidRPr="00966DA3">
        <w:rPr>
          <w:rFonts w:ascii="Tahoma" w:hAnsi="Tahoma" w:cs="Tahoma"/>
          <w:b/>
          <w:spacing w:val="-4"/>
        </w:rPr>
        <w:t>Заказчика</w:t>
      </w:r>
      <w:r w:rsidR="002F47AC" w:rsidRPr="00966DA3">
        <w:rPr>
          <w:rFonts w:ascii="Tahoma" w:hAnsi="Tahoma" w:cs="Tahoma"/>
          <w:spacing w:val="-4"/>
        </w:rPr>
        <w:t xml:space="preserve">. Адрес электронной почты и контактное лицо могут быть изменены по письменному заявлению </w:t>
      </w:r>
      <w:r w:rsidR="002F47AC" w:rsidRPr="00966DA3">
        <w:rPr>
          <w:rFonts w:ascii="Tahoma" w:hAnsi="Tahoma" w:cs="Tahoma"/>
          <w:b/>
          <w:spacing w:val="-4"/>
        </w:rPr>
        <w:t>Заказчика</w:t>
      </w:r>
      <w:r w:rsidR="002F47AC" w:rsidRPr="00966DA3">
        <w:rPr>
          <w:rFonts w:ascii="Tahoma" w:hAnsi="Tahoma" w:cs="Tahoma"/>
          <w:spacing w:val="-4"/>
        </w:rPr>
        <w:t>.</w:t>
      </w:r>
    </w:p>
    <w:p w14:paraId="58EDF3BF" w14:textId="56E59189" w:rsidR="002D239A" w:rsidRPr="00966DA3" w:rsidRDefault="00B0422A" w:rsidP="002D239A">
      <w:pPr>
        <w:spacing w:line="235" w:lineRule="auto"/>
        <w:ind w:firstLine="720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5.</w:t>
      </w:r>
      <w:r w:rsidR="00387E37" w:rsidRPr="00966DA3">
        <w:rPr>
          <w:rFonts w:ascii="Tahoma" w:hAnsi="Tahoma" w:cs="Tahoma"/>
          <w:spacing w:val="-4"/>
        </w:rPr>
        <w:t>5</w:t>
      </w:r>
      <w:r w:rsidRPr="00966DA3">
        <w:rPr>
          <w:rFonts w:ascii="Tahoma" w:hAnsi="Tahoma" w:cs="Tahoma"/>
          <w:spacing w:val="-4"/>
        </w:rPr>
        <w:t xml:space="preserve">. </w:t>
      </w:r>
      <w:r w:rsidR="00DF5565" w:rsidRPr="00966DA3">
        <w:rPr>
          <w:rFonts w:ascii="Tahoma" w:hAnsi="Tahoma" w:cs="Tahoma"/>
          <w:spacing w:val="-4"/>
        </w:rPr>
        <w:t>Форма предоставления документации определяетс</w:t>
      </w:r>
      <w:r w:rsidR="00F45B8A" w:rsidRPr="00966DA3">
        <w:rPr>
          <w:rFonts w:ascii="Tahoma" w:hAnsi="Tahoma" w:cs="Tahoma"/>
          <w:spacing w:val="-4"/>
        </w:rPr>
        <w:t>я в соответствии с требованиям</w:t>
      </w:r>
      <w:r w:rsidR="00DF5565" w:rsidRPr="00966DA3">
        <w:rPr>
          <w:rFonts w:ascii="Tahoma" w:hAnsi="Tahoma" w:cs="Tahoma"/>
          <w:spacing w:val="-4"/>
        </w:rPr>
        <w:t xml:space="preserve">и </w:t>
      </w:r>
      <w:r w:rsidR="00F45B8A" w:rsidRPr="00966DA3">
        <w:rPr>
          <w:rFonts w:ascii="Tahoma" w:hAnsi="Tahoma" w:cs="Tahoma"/>
          <w:snapToGrid w:val="0"/>
          <w:spacing w:val="-4"/>
        </w:rPr>
        <w:t xml:space="preserve">Приказа Минстроя РФ </w:t>
      </w:r>
      <w:r w:rsidR="00BD3ECE">
        <w:rPr>
          <w:rFonts w:ascii="Tahoma" w:hAnsi="Tahoma" w:cs="Tahoma"/>
          <w:snapToGrid w:val="0"/>
          <w:spacing w:val="-4"/>
        </w:rPr>
        <w:t>№</w:t>
      </w:r>
      <w:r w:rsidR="00F45B8A" w:rsidRPr="00966DA3">
        <w:rPr>
          <w:rFonts w:ascii="Tahoma" w:hAnsi="Tahoma" w:cs="Tahoma"/>
          <w:snapToGrid w:val="0"/>
          <w:spacing w:val="-4"/>
        </w:rPr>
        <w:t xml:space="preserve"> 783/</w:t>
      </w:r>
      <w:proofErr w:type="spellStart"/>
      <w:r w:rsidR="00F45B8A" w:rsidRPr="00966DA3">
        <w:rPr>
          <w:rFonts w:ascii="Tahoma" w:hAnsi="Tahoma" w:cs="Tahoma"/>
          <w:snapToGrid w:val="0"/>
          <w:spacing w:val="-4"/>
        </w:rPr>
        <w:t>пр</w:t>
      </w:r>
      <w:proofErr w:type="spellEnd"/>
      <w:r w:rsidR="00E32AF0" w:rsidRPr="00966DA3">
        <w:rPr>
          <w:rFonts w:ascii="Tahoma" w:hAnsi="Tahoma" w:cs="Tahoma"/>
          <w:snapToGrid w:val="0"/>
          <w:spacing w:val="-4"/>
        </w:rPr>
        <w:t xml:space="preserve"> </w:t>
      </w:r>
      <w:r w:rsidR="00F45B8A" w:rsidRPr="00966DA3">
        <w:rPr>
          <w:rFonts w:ascii="Tahoma" w:hAnsi="Tahoma" w:cs="Tahoma"/>
          <w:snapToGrid w:val="0"/>
          <w:spacing w:val="-4"/>
        </w:rPr>
        <w:t xml:space="preserve">от 12 мая 2017 </w:t>
      </w:r>
      <w:r w:rsidR="00E32AF0" w:rsidRPr="00966DA3">
        <w:rPr>
          <w:rFonts w:ascii="Tahoma" w:hAnsi="Tahoma" w:cs="Tahoma"/>
          <w:snapToGrid w:val="0"/>
          <w:spacing w:val="-4"/>
        </w:rPr>
        <w:t xml:space="preserve">года </w:t>
      </w:r>
      <w:r w:rsidR="00BD3ECE">
        <w:rPr>
          <w:rFonts w:ascii="Tahoma" w:hAnsi="Tahoma" w:cs="Tahoma"/>
          <w:snapToGrid w:val="0"/>
          <w:spacing w:val="-4"/>
        </w:rPr>
        <w:t>«</w:t>
      </w:r>
      <w:r w:rsidR="00F45B8A" w:rsidRPr="00966DA3">
        <w:rPr>
          <w:rFonts w:ascii="Tahoma" w:hAnsi="Tahoma" w:cs="Tahoma"/>
          <w:snapToGrid w:val="0"/>
          <w:spacing w:val="-4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BD3ECE">
        <w:rPr>
          <w:rFonts w:ascii="Tahoma" w:hAnsi="Tahoma" w:cs="Tahoma"/>
          <w:snapToGrid w:val="0"/>
          <w:spacing w:val="-4"/>
        </w:rPr>
        <w:t>»</w:t>
      </w:r>
      <w:r w:rsidR="002D239A" w:rsidRPr="00966DA3">
        <w:rPr>
          <w:rFonts w:ascii="Tahoma" w:hAnsi="Tahoma" w:cs="Tahoma"/>
          <w:snapToGrid w:val="0"/>
          <w:spacing w:val="-4"/>
        </w:rPr>
        <w:t xml:space="preserve">, </w:t>
      </w:r>
      <w:r w:rsidR="002D239A" w:rsidRPr="00966DA3">
        <w:rPr>
          <w:rFonts w:ascii="Tahoma" w:hAnsi="Tahoma" w:cs="Tahoma"/>
          <w:spacing w:val="-4"/>
        </w:rPr>
        <w:t xml:space="preserve">а так же в соответствии с Постановлением Правительства РФ от 31.03.2012 </w:t>
      </w:r>
      <w:r w:rsidR="00BD3ECE">
        <w:rPr>
          <w:rFonts w:ascii="Tahoma" w:hAnsi="Tahoma" w:cs="Tahoma"/>
          <w:spacing w:val="-4"/>
        </w:rPr>
        <w:t>№</w:t>
      </w:r>
      <w:r w:rsidR="002D239A" w:rsidRPr="00966DA3">
        <w:rPr>
          <w:rFonts w:ascii="Tahoma" w:hAnsi="Tahoma" w:cs="Tahoma"/>
          <w:spacing w:val="-4"/>
        </w:rPr>
        <w:t xml:space="preserve"> 272 </w:t>
      </w:r>
      <w:r w:rsidR="00BD3ECE">
        <w:rPr>
          <w:rFonts w:ascii="Tahoma" w:hAnsi="Tahoma" w:cs="Tahoma"/>
        </w:rPr>
        <w:t>«</w:t>
      </w:r>
      <w:r w:rsidR="002D239A" w:rsidRPr="00966DA3">
        <w:rPr>
          <w:rFonts w:ascii="Tahoma" w:hAnsi="Tahoma" w:cs="Tahoma"/>
          <w:spacing w:val="-4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BD3ECE">
        <w:rPr>
          <w:rFonts w:ascii="Tahoma" w:hAnsi="Tahoma" w:cs="Tahoma"/>
        </w:rPr>
        <w:t>»</w:t>
      </w:r>
      <w:r w:rsidR="002D239A" w:rsidRPr="00966DA3">
        <w:rPr>
          <w:rFonts w:ascii="Tahoma" w:hAnsi="Tahoma" w:cs="Tahoma"/>
          <w:spacing w:val="-4"/>
        </w:rPr>
        <w:t xml:space="preserve">, Постановлением Правительства Российской Федерации от 5 марта 2007 года </w:t>
      </w:r>
      <w:r w:rsidR="00BD3ECE">
        <w:rPr>
          <w:rFonts w:ascii="Tahoma" w:hAnsi="Tahoma" w:cs="Tahoma"/>
          <w:spacing w:val="-4"/>
        </w:rPr>
        <w:t>№</w:t>
      </w:r>
      <w:r w:rsidR="002D239A" w:rsidRPr="00966DA3">
        <w:rPr>
          <w:rFonts w:ascii="Tahoma" w:hAnsi="Tahoma" w:cs="Tahoma"/>
          <w:spacing w:val="-4"/>
        </w:rPr>
        <w:t xml:space="preserve"> 145 </w:t>
      </w:r>
      <w:r w:rsidR="00BD3ECE">
        <w:rPr>
          <w:rFonts w:ascii="Tahoma" w:hAnsi="Tahoma" w:cs="Tahoma"/>
        </w:rPr>
        <w:t>«</w:t>
      </w:r>
      <w:r w:rsidR="002D239A" w:rsidRPr="00966DA3">
        <w:rPr>
          <w:rFonts w:ascii="Tahoma" w:hAnsi="Tahoma" w:cs="Tahoma"/>
          <w:spacing w:val="-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BD3ECE">
        <w:rPr>
          <w:rFonts w:ascii="Tahoma" w:hAnsi="Tahoma" w:cs="Tahoma"/>
        </w:rPr>
        <w:t>»</w:t>
      </w:r>
      <w:r w:rsidR="00387E37" w:rsidRPr="00966DA3">
        <w:rPr>
          <w:rFonts w:ascii="Tahoma" w:hAnsi="Tahoma" w:cs="Tahoma"/>
          <w:spacing w:val="-4"/>
        </w:rPr>
        <w:t xml:space="preserve">, Регламента ООО </w:t>
      </w:r>
      <w:r w:rsidR="00BD3ECE">
        <w:rPr>
          <w:rFonts w:ascii="Tahoma" w:hAnsi="Tahoma" w:cs="Tahoma"/>
        </w:rPr>
        <w:t>«</w:t>
      </w:r>
      <w:r w:rsidR="00387E37" w:rsidRPr="00966DA3">
        <w:rPr>
          <w:rFonts w:ascii="Tahoma" w:hAnsi="Tahoma" w:cs="Tahoma"/>
          <w:spacing w:val="-4"/>
        </w:rPr>
        <w:t>МИНЭКС</w:t>
      </w:r>
      <w:r w:rsidR="00BD3ECE">
        <w:rPr>
          <w:rFonts w:ascii="Tahoma" w:hAnsi="Tahoma" w:cs="Tahoma"/>
        </w:rPr>
        <w:t>»</w:t>
      </w:r>
      <w:r w:rsidR="00387E37" w:rsidRPr="00966DA3">
        <w:rPr>
          <w:rFonts w:ascii="Tahoma" w:hAnsi="Tahoma" w:cs="Tahoma"/>
          <w:spacing w:val="-4"/>
        </w:rPr>
        <w:t xml:space="preserve"> от 01 августа 2017 г.</w:t>
      </w:r>
    </w:p>
    <w:p w14:paraId="7AA7CA60" w14:textId="500A8916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Конфиденциальность</w:t>
      </w:r>
    </w:p>
    <w:p w14:paraId="451937F2" w14:textId="1768B910" w:rsidR="00AC685A" w:rsidRPr="00966DA3" w:rsidRDefault="00CF301C" w:rsidP="00F45B8A">
      <w:pPr>
        <w:spacing w:line="235" w:lineRule="auto"/>
        <w:ind w:firstLine="720"/>
        <w:jc w:val="both"/>
        <w:rPr>
          <w:rFonts w:ascii="Tahoma" w:hAnsi="Tahoma" w:cs="Tahoma"/>
          <w:snapToGrid w:val="0"/>
        </w:rPr>
      </w:pPr>
      <w:r w:rsidRPr="00966DA3">
        <w:rPr>
          <w:rFonts w:ascii="Tahoma" w:hAnsi="Tahoma" w:cs="Tahoma"/>
          <w:snapToGrid w:val="0"/>
        </w:rPr>
        <w:t>6</w:t>
      </w:r>
      <w:r w:rsidR="00AC685A" w:rsidRPr="00966DA3">
        <w:rPr>
          <w:rFonts w:ascii="Tahoma" w:hAnsi="Tahoma" w:cs="Tahoma"/>
          <w:snapToGrid w:val="0"/>
        </w:rPr>
        <w:t>.1. Стороны обязуются хранить в тайне любую информацию и данные, предоставленные каждой из Сторон в связи с выполнением настоящего Договора, не раскрывать и не разглашать в общем или в частн</w:t>
      </w:r>
      <w:r w:rsidR="007A1ECE" w:rsidRPr="00966DA3">
        <w:rPr>
          <w:rFonts w:ascii="Tahoma" w:hAnsi="Tahoma" w:cs="Tahoma"/>
          <w:snapToGrid w:val="0"/>
        </w:rPr>
        <w:t>ости факты или информацию какой-</w:t>
      </w:r>
      <w:r w:rsidR="00AC685A" w:rsidRPr="00966DA3">
        <w:rPr>
          <w:rFonts w:ascii="Tahoma" w:hAnsi="Tahoma" w:cs="Tahoma"/>
          <w:snapToGrid w:val="0"/>
        </w:rPr>
        <w:t>либо третьей стороне без предварительного письменного согласия Стороны, предоставившей информацию.</w:t>
      </w:r>
      <w:r w:rsidR="00F45B8A" w:rsidRPr="00966DA3">
        <w:rPr>
          <w:rFonts w:ascii="Tahoma" w:hAnsi="Tahoma" w:cs="Tahoma"/>
          <w:snapToGrid w:val="0"/>
        </w:rPr>
        <w:t xml:space="preserve"> </w:t>
      </w:r>
      <w:r w:rsidR="00AC685A" w:rsidRPr="00966DA3">
        <w:rPr>
          <w:rFonts w:ascii="Tahoma" w:hAnsi="Tahoma" w:cs="Tahoma"/>
          <w:snapToGrid w:val="0"/>
        </w:rPr>
        <w:t xml:space="preserve">Обязательства </w:t>
      </w:r>
      <w:r w:rsidR="00AC685A" w:rsidRPr="00966DA3">
        <w:rPr>
          <w:rFonts w:ascii="Tahoma" w:hAnsi="Tahoma" w:cs="Tahoma"/>
          <w:b/>
        </w:rPr>
        <w:t>Исполнителя</w:t>
      </w:r>
      <w:r w:rsidR="00AC685A" w:rsidRPr="00966DA3">
        <w:rPr>
          <w:rFonts w:ascii="Tahoma" w:hAnsi="Tahoma" w:cs="Tahoma"/>
          <w:snapToGrid w:val="0"/>
        </w:rPr>
        <w:t xml:space="preserve"> не распространяются на общедоступную информацию.</w:t>
      </w:r>
    </w:p>
    <w:p w14:paraId="2BB6CCCF" w14:textId="40374DBA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Ответственность сторон</w:t>
      </w:r>
    </w:p>
    <w:p w14:paraId="731BBB46" w14:textId="2BCC70AE" w:rsidR="00AC685A" w:rsidRPr="00966DA3" w:rsidRDefault="00387E37" w:rsidP="002B530D">
      <w:pPr>
        <w:spacing w:line="235" w:lineRule="auto"/>
        <w:ind w:firstLine="720"/>
        <w:jc w:val="both"/>
        <w:rPr>
          <w:rFonts w:ascii="Tahoma" w:hAnsi="Tahoma" w:cs="Tahoma"/>
          <w:snapToGrid w:val="0"/>
        </w:rPr>
      </w:pPr>
      <w:r w:rsidRPr="00966DA3">
        <w:rPr>
          <w:rFonts w:ascii="Tahoma" w:hAnsi="Tahoma" w:cs="Tahoma"/>
          <w:snapToGrid w:val="0"/>
        </w:rPr>
        <w:t>7</w:t>
      </w:r>
      <w:r w:rsidR="00AC685A" w:rsidRPr="00966DA3">
        <w:rPr>
          <w:rFonts w:ascii="Tahoma" w:hAnsi="Tahoma" w:cs="Tahoma"/>
          <w:snapToGrid w:val="0"/>
        </w:rPr>
        <w:t>.</w:t>
      </w:r>
      <w:r w:rsidRPr="00966DA3">
        <w:rPr>
          <w:rFonts w:ascii="Tahoma" w:hAnsi="Tahoma" w:cs="Tahoma"/>
          <w:snapToGrid w:val="0"/>
        </w:rPr>
        <w:t>1</w:t>
      </w:r>
      <w:r w:rsidR="00AC685A" w:rsidRPr="00966DA3">
        <w:rPr>
          <w:rFonts w:ascii="Tahoma" w:hAnsi="Tahoma" w:cs="Tahoma"/>
          <w:snapToGrid w:val="0"/>
        </w:rPr>
        <w:t xml:space="preserve">. В случае неисполнения или ненадлежащего исполнения своих обязательств по настоящему Договору </w:t>
      </w:r>
      <w:r w:rsidR="00892D23" w:rsidRPr="00966DA3">
        <w:rPr>
          <w:rFonts w:ascii="Tahoma" w:hAnsi="Tahoma" w:cs="Tahoma"/>
          <w:snapToGrid w:val="0"/>
        </w:rPr>
        <w:t>С</w:t>
      </w:r>
      <w:r w:rsidR="00AC685A" w:rsidRPr="00966DA3">
        <w:rPr>
          <w:rFonts w:ascii="Tahoma" w:hAnsi="Tahoma" w:cs="Tahoma"/>
          <w:snapToGrid w:val="0"/>
        </w:rPr>
        <w:t>тороны несут ответственность в соответствии с действующим законодательством.</w:t>
      </w:r>
    </w:p>
    <w:p w14:paraId="09EC6B96" w14:textId="3C22D5CA" w:rsidR="00AC685A" w:rsidRPr="00966DA3" w:rsidRDefault="00387E37" w:rsidP="002B530D">
      <w:pPr>
        <w:spacing w:line="235" w:lineRule="auto"/>
        <w:ind w:firstLine="720"/>
        <w:jc w:val="both"/>
        <w:rPr>
          <w:rFonts w:ascii="Tahoma" w:hAnsi="Tahoma" w:cs="Tahoma"/>
          <w:snapToGrid w:val="0"/>
          <w:spacing w:val="-6"/>
        </w:rPr>
      </w:pPr>
      <w:r w:rsidRPr="00966DA3">
        <w:rPr>
          <w:rFonts w:ascii="Tahoma" w:hAnsi="Tahoma" w:cs="Tahoma"/>
          <w:snapToGrid w:val="0"/>
        </w:rPr>
        <w:t>7</w:t>
      </w:r>
      <w:r w:rsidR="00AC685A" w:rsidRPr="00966DA3">
        <w:rPr>
          <w:rFonts w:ascii="Tahoma" w:hAnsi="Tahoma" w:cs="Tahoma"/>
          <w:snapToGrid w:val="0"/>
        </w:rPr>
        <w:t>.</w:t>
      </w:r>
      <w:r w:rsidRPr="00966DA3">
        <w:rPr>
          <w:rFonts w:ascii="Tahoma" w:hAnsi="Tahoma" w:cs="Tahoma"/>
          <w:snapToGrid w:val="0"/>
        </w:rPr>
        <w:t>2</w:t>
      </w:r>
      <w:r w:rsidR="00AC685A" w:rsidRPr="00966DA3">
        <w:rPr>
          <w:rFonts w:ascii="Tahoma" w:hAnsi="Tahoma" w:cs="Tahoma"/>
          <w:snapToGrid w:val="0"/>
        </w:rPr>
        <w:t xml:space="preserve">. </w:t>
      </w:r>
      <w:r w:rsidR="00AC685A" w:rsidRPr="00966DA3">
        <w:rPr>
          <w:rFonts w:ascii="Tahoma" w:hAnsi="Tahoma" w:cs="Tahoma"/>
          <w:snapToGrid w:val="0"/>
          <w:spacing w:val="-6"/>
        </w:rPr>
        <w:t xml:space="preserve">За просрочку сроков оказания услуг по настоящему Договору </w:t>
      </w:r>
      <w:r w:rsidR="00AC685A" w:rsidRPr="00966DA3">
        <w:rPr>
          <w:rFonts w:ascii="Tahoma" w:hAnsi="Tahoma" w:cs="Tahoma"/>
          <w:b/>
          <w:snapToGrid w:val="0"/>
          <w:spacing w:val="-6"/>
        </w:rPr>
        <w:t>Заказчик</w:t>
      </w:r>
      <w:r w:rsidR="00AC685A" w:rsidRPr="00966DA3">
        <w:rPr>
          <w:rFonts w:ascii="Tahoma" w:hAnsi="Tahoma" w:cs="Tahoma"/>
          <w:snapToGrid w:val="0"/>
          <w:spacing w:val="-6"/>
        </w:rPr>
        <w:t xml:space="preserve"> вправе потребовать от </w:t>
      </w:r>
      <w:r w:rsidR="00AC685A" w:rsidRPr="00966DA3">
        <w:rPr>
          <w:rFonts w:ascii="Tahoma" w:hAnsi="Tahoma" w:cs="Tahoma"/>
          <w:b/>
          <w:snapToGrid w:val="0"/>
          <w:spacing w:val="-6"/>
        </w:rPr>
        <w:t>Исполнителя</w:t>
      </w:r>
      <w:r w:rsidR="00AC685A" w:rsidRPr="00966DA3">
        <w:rPr>
          <w:rFonts w:ascii="Tahoma" w:hAnsi="Tahoma" w:cs="Tahoma"/>
          <w:snapToGrid w:val="0"/>
          <w:spacing w:val="-6"/>
        </w:rPr>
        <w:t xml:space="preserve"> уплаты неустойки в размере 1/300 ставки рефинансирования Центрального Банка РФ, действующей на момент уплаты неустойки, от суммы договора за каждый день просрочки.</w:t>
      </w:r>
    </w:p>
    <w:p w14:paraId="6C4F2CCE" w14:textId="77777777" w:rsidR="00804C26" w:rsidRPr="00966DA3" w:rsidRDefault="00804C26" w:rsidP="00804C26">
      <w:pPr>
        <w:spacing w:line="232" w:lineRule="auto"/>
        <w:ind w:firstLine="720"/>
        <w:jc w:val="both"/>
        <w:rPr>
          <w:rFonts w:ascii="Tahoma" w:hAnsi="Tahoma" w:cs="Tahoma"/>
          <w:snapToGrid w:val="0"/>
        </w:rPr>
      </w:pPr>
      <w:r w:rsidRPr="00966DA3">
        <w:rPr>
          <w:rFonts w:ascii="Tahoma" w:hAnsi="Tahoma" w:cs="Tahoma"/>
          <w:snapToGrid w:val="0"/>
        </w:rPr>
        <w:t xml:space="preserve">7.3. В случаях, когда по вине </w:t>
      </w:r>
      <w:r w:rsidRPr="00966DA3">
        <w:rPr>
          <w:rFonts w:ascii="Tahoma" w:hAnsi="Tahoma" w:cs="Tahoma"/>
          <w:b/>
          <w:snapToGrid w:val="0"/>
        </w:rPr>
        <w:t>Исполнителя</w:t>
      </w:r>
      <w:r w:rsidRPr="00966DA3">
        <w:rPr>
          <w:rFonts w:ascii="Tahoma" w:hAnsi="Tahoma" w:cs="Tahoma"/>
          <w:snapToGrid w:val="0"/>
        </w:rPr>
        <w:t xml:space="preserve"> услуги оказаны с отступлением от требований настоящего Договора, ухудшившим их качество, </w:t>
      </w:r>
      <w:r w:rsidRPr="00966DA3">
        <w:rPr>
          <w:rFonts w:ascii="Tahoma" w:hAnsi="Tahoma" w:cs="Tahoma"/>
          <w:b/>
          <w:snapToGrid w:val="0"/>
        </w:rPr>
        <w:t>Исполнитель</w:t>
      </w:r>
      <w:r w:rsidRPr="00966DA3">
        <w:rPr>
          <w:rFonts w:ascii="Tahoma" w:hAnsi="Tahoma" w:cs="Tahoma"/>
          <w:snapToGrid w:val="0"/>
        </w:rPr>
        <w:t xml:space="preserve"> обязуется устранить недостатки своими силами или поручить выполнение работ третьим лицам. </w:t>
      </w:r>
    </w:p>
    <w:p w14:paraId="3476C60F" w14:textId="2EB7B47F" w:rsidR="00804C26" w:rsidRPr="00966DA3" w:rsidRDefault="00804C26" w:rsidP="00804C26">
      <w:pPr>
        <w:spacing w:line="232" w:lineRule="auto"/>
        <w:ind w:firstLine="720"/>
        <w:jc w:val="both"/>
        <w:rPr>
          <w:rFonts w:ascii="Tahoma" w:hAnsi="Tahoma" w:cs="Tahoma"/>
          <w:snapToGrid w:val="0"/>
        </w:rPr>
      </w:pPr>
      <w:r w:rsidRPr="00966DA3">
        <w:rPr>
          <w:rFonts w:ascii="Tahoma" w:hAnsi="Tahoma" w:cs="Tahoma"/>
          <w:snapToGrid w:val="0"/>
        </w:rPr>
        <w:t xml:space="preserve">7.4. В случае предоставления </w:t>
      </w:r>
      <w:r w:rsidRPr="00966DA3">
        <w:rPr>
          <w:rFonts w:ascii="Tahoma" w:hAnsi="Tahoma" w:cs="Tahoma"/>
          <w:b/>
          <w:snapToGrid w:val="0"/>
        </w:rPr>
        <w:t>Заказчиком</w:t>
      </w:r>
      <w:r w:rsidRPr="00966DA3">
        <w:rPr>
          <w:rFonts w:ascii="Tahoma" w:hAnsi="Tahoma" w:cs="Tahoma"/>
          <w:snapToGrid w:val="0"/>
        </w:rPr>
        <w:t xml:space="preserve"> недостоверных сведе</w:t>
      </w:r>
      <w:r w:rsidR="00227040">
        <w:rPr>
          <w:rFonts w:ascii="Tahoma" w:hAnsi="Tahoma" w:cs="Tahoma"/>
          <w:snapToGrid w:val="0"/>
        </w:rPr>
        <w:t>ний и/или Документации, повлекших</w:t>
      </w:r>
      <w:r w:rsidRPr="00966DA3">
        <w:rPr>
          <w:rFonts w:ascii="Tahoma" w:hAnsi="Tahoma" w:cs="Tahoma"/>
          <w:snapToGrid w:val="0"/>
        </w:rPr>
        <w:t xml:space="preserve"> ухудшение качеств</w:t>
      </w:r>
      <w:r w:rsidR="00227040">
        <w:rPr>
          <w:rFonts w:ascii="Tahoma" w:hAnsi="Tahoma" w:cs="Tahoma"/>
          <w:snapToGrid w:val="0"/>
        </w:rPr>
        <w:t xml:space="preserve">а </w:t>
      </w:r>
      <w:r w:rsidRPr="00966DA3">
        <w:rPr>
          <w:rFonts w:ascii="Tahoma" w:hAnsi="Tahoma" w:cs="Tahoma"/>
          <w:snapToGrid w:val="0"/>
        </w:rPr>
        <w:t xml:space="preserve">оказанных услуг, </w:t>
      </w:r>
      <w:r w:rsidRPr="00966DA3">
        <w:rPr>
          <w:rFonts w:ascii="Tahoma" w:hAnsi="Tahoma" w:cs="Tahoma"/>
          <w:b/>
          <w:snapToGrid w:val="0"/>
        </w:rPr>
        <w:t>Исполнитель</w:t>
      </w:r>
      <w:r w:rsidRPr="00966DA3">
        <w:rPr>
          <w:rFonts w:ascii="Tahoma" w:hAnsi="Tahoma" w:cs="Tahoma"/>
          <w:snapToGrid w:val="0"/>
        </w:rPr>
        <w:t xml:space="preserve"> имеет право назначить повторную экспертизу с заключением нового договора или дополнительного соглашения к настоящему Договору.</w:t>
      </w:r>
    </w:p>
    <w:p w14:paraId="76855E10" w14:textId="63BEB1E7" w:rsidR="003763CE" w:rsidRPr="00966DA3" w:rsidRDefault="00387E37" w:rsidP="00CF301C">
      <w:pPr>
        <w:spacing w:line="235" w:lineRule="auto"/>
        <w:ind w:firstLine="720"/>
        <w:jc w:val="both"/>
        <w:rPr>
          <w:rFonts w:ascii="Tahoma" w:hAnsi="Tahoma" w:cs="Tahoma"/>
          <w:strike/>
          <w:snapToGrid w:val="0"/>
        </w:rPr>
      </w:pPr>
      <w:r w:rsidRPr="00966DA3">
        <w:rPr>
          <w:rFonts w:ascii="Tahoma" w:hAnsi="Tahoma" w:cs="Tahoma"/>
          <w:snapToGrid w:val="0"/>
        </w:rPr>
        <w:t>7</w:t>
      </w:r>
      <w:r w:rsidR="00CF301C" w:rsidRPr="00966DA3">
        <w:rPr>
          <w:rFonts w:ascii="Tahoma" w:hAnsi="Tahoma" w:cs="Tahoma"/>
          <w:snapToGrid w:val="0"/>
        </w:rPr>
        <w:t>.</w:t>
      </w:r>
      <w:r w:rsidRPr="00966DA3">
        <w:rPr>
          <w:rFonts w:ascii="Tahoma" w:hAnsi="Tahoma" w:cs="Tahoma"/>
          <w:snapToGrid w:val="0"/>
        </w:rPr>
        <w:t>5</w:t>
      </w:r>
      <w:r w:rsidR="00CF301C" w:rsidRPr="00966DA3">
        <w:rPr>
          <w:rFonts w:ascii="Tahoma" w:hAnsi="Tahoma" w:cs="Tahoma"/>
          <w:snapToGrid w:val="0"/>
        </w:rPr>
        <w:t xml:space="preserve">. </w:t>
      </w:r>
      <w:r w:rsidR="003763CE" w:rsidRPr="00966DA3">
        <w:rPr>
          <w:rFonts w:ascii="Tahoma" w:hAnsi="Tahoma" w:cs="Tahoma"/>
          <w:snapToGrid w:val="0"/>
        </w:rPr>
        <w:t xml:space="preserve">Заказчик гарантирует, что на момент подписания настоящего Договора он не находится в состоянии ликвидации, инициированных в отношение него процедур банкротства и не обладает признаками банкротства, указанными в статье 3 Федерального закона от 26.10.2002 </w:t>
      </w:r>
      <w:r w:rsidR="00BD3ECE">
        <w:rPr>
          <w:rFonts w:ascii="Tahoma" w:hAnsi="Tahoma" w:cs="Tahoma"/>
          <w:snapToGrid w:val="0"/>
        </w:rPr>
        <w:t>№</w:t>
      </w:r>
      <w:r w:rsidR="003763CE" w:rsidRPr="00966DA3">
        <w:rPr>
          <w:rFonts w:ascii="Tahoma" w:hAnsi="Tahoma" w:cs="Tahoma"/>
          <w:snapToGrid w:val="0"/>
        </w:rPr>
        <w:t xml:space="preserve"> 127-ФЗ </w:t>
      </w:r>
      <w:r w:rsidR="00BD3ECE">
        <w:rPr>
          <w:rFonts w:ascii="Tahoma" w:hAnsi="Tahoma" w:cs="Tahoma"/>
        </w:rPr>
        <w:t>«</w:t>
      </w:r>
      <w:r w:rsidR="003763CE" w:rsidRPr="00966DA3">
        <w:rPr>
          <w:rFonts w:ascii="Tahoma" w:hAnsi="Tahoma" w:cs="Tahoma"/>
          <w:snapToGrid w:val="0"/>
        </w:rPr>
        <w:t>О несостоятельности (банкротстве)</w:t>
      </w:r>
      <w:r w:rsidR="00BD3ECE">
        <w:rPr>
          <w:rFonts w:ascii="Tahoma" w:hAnsi="Tahoma" w:cs="Tahoma"/>
        </w:rPr>
        <w:t>»</w:t>
      </w:r>
      <w:r w:rsidR="003763CE" w:rsidRPr="00966DA3">
        <w:rPr>
          <w:rFonts w:ascii="Tahoma" w:hAnsi="Tahoma" w:cs="Tahoma"/>
          <w:snapToGrid w:val="0"/>
        </w:rPr>
        <w:t xml:space="preserve">. </w:t>
      </w:r>
    </w:p>
    <w:p w14:paraId="15CEB5FF" w14:textId="3E987337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Форс-мажорные условия</w:t>
      </w:r>
    </w:p>
    <w:p w14:paraId="519B04CF" w14:textId="1A52632F" w:rsidR="00AC685A" w:rsidRPr="00966DA3" w:rsidRDefault="00CF301C" w:rsidP="002B530D">
      <w:pPr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8</w:t>
      </w:r>
      <w:r w:rsidR="00AC685A" w:rsidRPr="00966DA3">
        <w:rPr>
          <w:rFonts w:ascii="Tahoma" w:hAnsi="Tahoma" w:cs="Tahoma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факторов и прочих обстоятельств непреодолимой силы: пожара, стихийных бедствий, военных действий или других не зависящие от сторон обстоятельств, если эти обстоятельства непосредственно повлияли на исполнение настоящего Договора, а срок исполнения обязательств по настоящему Договору отодвигается соразмерно времени действия этих обстоятельств.</w:t>
      </w:r>
    </w:p>
    <w:p w14:paraId="43145FED" w14:textId="1907AE04" w:rsidR="00AC685A" w:rsidRPr="00966DA3" w:rsidRDefault="00CF301C" w:rsidP="002B530D">
      <w:pPr>
        <w:pStyle w:val="a8"/>
        <w:spacing w:line="235" w:lineRule="auto"/>
        <w:ind w:firstLine="720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8</w:t>
      </w:r>
      <w:r w:rsidR="00AC685A" w:rsidRPr="00966DA3">
        <w:rPr>
          <w:rFonts w:ascii="Tahoma" w:hAnsi="Tahoma" w:cs="Tahoma"/>
          <w:sz w:val="20"/>
        </w:rPr>
        <w:t xml:space="preserve">.2. Если указанные </w:t>
      </w:r>
      <w:r w:rsidR="00FC47A4" w:rsidRPr="00966DA3">
        <w:rPr>
          <w:rFonts w:ascii="Tahoma" w:hAnsi="Tahoma" w:cs="Tahoma"/>
          <w:sz w:val="20"/>
        </w:rPr>
        <w:t xml:space="preserve">в п. 7.1 </w:t>
      </w:r>
      <w:r w:rsidR="00AC685A" w:rsidRPr="00966DA3">
        <w:rPr>
          <w:rFonts w:ascii="Tahoma" w:hAnsi="Tahoma" w:cs="Tahoma"/>
          <w:sz w:val="20"/>
        </w:rPr>
        <w:t>обстоятельств</w:t>
      </w:r>
      <w:r w:rsidR="00FC47A4" w:rsidRPr="00966DA3">
        <w:rPr>
          <w:rFonts w:ascii="Tahoma" w:hAnsi="Tahoma" w:cs="Tahoma"/>
          <w:sz w:val="20"/>
        </w:rPr>
        <w:t>а</w:t>
      </w:r>
      <w:r w:rsidR="00AC685A" w:rsidRPr="00966DA3">
        <w:rPr>
          <w:rFonts w:ascii="Tahoma" w:hAnsi="Tahoma" w:cs="Tahoma"/>
          <w:sz w:val="20"/>
        </w:rPr>
        <w:t xml:space="preserve"> будут продолжаться более 1 (одного) месяца, каждая из сторон имеет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стороне возможных убытков.</w:t>
      </w:r>
    </w:p>
    <w:p w14:paraId="7FB0E20F" w14:textId="3B54F8DD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8</w:t>
      </w:r>
      <w:r w:rsidR="00AC685A" w:rsidRPr="00966DA3">
        <w:rPr>
          <w:rFonts w:ascii="Tahoma" w:hAnsi="Tahoma" w:cs="Tahoma"/>
        </w:rPr>
        <w:t>.3. Сторона, для которой создалась невозможность исполнения обязательств по настоящему Договору, должна немедленно письменно известить другую сторону о наступлении и прекращении действия обстоятельств, препятствующих исполнению обязательств по настоящему Договору, документально подтвердив факт наступления обстоятельств непреодолимой силы.</w:t>
      </w:r>
    </w:p>
    <w:p w14:paraId="26F68DC0" w14:textId="40CFB032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Порядок расторжения Договора</w:t>
      </w:r>
    </w:p>
    <w:p w14:paraId="71EF8B0F" w14:textId="46D82CD6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AC685A" w:rsidRPr="00966DA3">
        <w:rPr>
          <w:rFonts w:ascii="Tahoma" w:hAnsi="Tahoma" w:cs="Tahoma"/>
        </w:rPr>
        <w:t>.1. Настоящий Договор может быть расторгнут досрочно в случаях и в порядке, установленн</w:t>
      </w:r>
      <w:r w:rsidR="00227040">
        <w:rPr>
          <w:rFonts w:ascii="Tahoma" w:hAnsi="Tahoma" w:cs="Tahoma"/>
        </w:rPr>
        <w:t>о</w:t>
      </w:r>
      <w:r w:rsidR="00AC685A" w:rsidRPr="00966DA3">
        <w:rPr>
          <w:rFonts w:ascii="Tahoma" w:hAnsi="Tahoma" w:cs="Tahoma"/>
        </w:rPr>
        <w:t>м действующим законодательством.</w:t>
      </w:r>
    </w:p>
    <w:p w14:paraId="0DB6AEFF" w14:textId="7BD28941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lastRenderedPageBreak/>
        <w:t>9</w:t>
      </w:r>
      <w:r w:rsidR="00AC685A" w:rsidRPr="00966DA3">
        <w:rPr>
          <w:rFonts w:ascii="Tahoma" w:hAnsi="Tahoma" w:cs="Tahoma"/>
        </w:rPr>
        <w:t>.2.</w:t>
      </w:r>
      <w:r w:rsidR="00AC685A" w:rsidRPr="00966DA3">
        <w:rPr>
          <w:rFonts w:ascii="Tahoma" w:hAnsi="Tahoma" w:cs="Tahoma"/>
          <w:b/>
        </w:rPr>
        <w:t xml:space="preserve"> Заказчик</w:t>
      </w:r>
      <w:r w:rsidR="00AC685A" w:rsidRPr="00966DA3">
        <w:rPr>
          <w:rFonts w:ascii="Tahoma" w:hAnsi="Tahoma" w:cs="Tahoma"/>
        </w:rPr>
        <w:t xml:space="preserve"> вправе в любое время до сдачи ему результатов работы отказаться от исполнения настоящего Договора, уплатив </w:t>
      </w:r>
      <w:r w:rsidR="00AC685A" w:rsidRPr="00966DA3">
        <w:rPr>
          <w:rFonts w:ascii="Tahoma" w:hAnsi="Tahoma" w:cs="Tahoma"/>
          <w:b/>
        </w:rPr>
        <w:t>Исполнителю</w:t>
      </w:r>
      <w:r w:rsidR="00AC685A" w:rsidRPr="00966DA3">
        <w:rPr>
          <w:rFonts w:ascii="Tahoma" w:hAnsi="Tahoma" w:cs="Tahoma"/>
        </w:rPr>
        <w:t xml:space="preserve"> фактически понесенные им расходы.</w:t>
      </w:r>
    </w:p>
    <w:p w14:paraId="34641985" w14:textId="113C325F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AC685A" w:rsidRPr="00966DA3">
        <w:rPr>
          <w:rFonts w:ascii="Tahoma" w:hAnsi="Tahoma" w:cs="Tahoma"/>
        </w:rPr>
        <w:t>.3.</w:t>
      </w:r>
      <w:r w:rsidR="00AC685A" w:rsidRPr="00966DA3">
        <w:rPr>
          <w:rFonts w:ascii="Tahoma" w:hAnsi="Tahoma" w:cs="Tahoma"/>
          <w:b/>
        </w:rPr>
        <w:t xml:space="preserve"> Заказчик</w:t>
      </w:r>
      <w:r w:rsidR="00AC685A" w:rsidRPr="00966DA3">
        <w:rPr>
          <w:rFonts w:ascii="Tahoma" w:hAnsi="Tahoma" w:cs="Tahoma"/>
        </w:rPr>
        <w:t xml:space="preserve"> вправе расторгнуть настоящий Договор в одностороннем порядке в следующих случаях:</w:t>
      </w:r>
    </w:p>
    <w:p w14:paraId="7F33D596" w14:textId="60B406A7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AC685A" w:rsidRPr="00966DA3">
        <w:rPr>
          <w:rFonts w:ascii="Tahoma" w:hAnsi="Tahoma" w:cs="Tahoma"/>
        </w:rPr>
        <w:t xml:space="preserve">.3.1. Необоснованного отказа </w:t>
      </w:r>
      <w:r w:rsidR="00AC685A" w:rsidRPr="00966DA3">
        <w:rPr>
          <w:rFonts w:ascii="Tahoma" w:hAnsi="Tahoma" w:cs="Tahoma"/>
          <w:b/>
        </w:rPr>
        <w:t>Исполнителя</w:t>
      </w:r>
      <w:r w:rsidR="00AC685A" w:rsidRPr="00966DA3">
        <w:rPr>
          <w:rFonts w:ascii="Tahoma" w:hAnsi="Tahoma" w:cs="Tahoma"/>
        </w:rPr>
        <w:t xml:space="preserve"> от исполнения своих обязательств по настоящему Договору.</w:t>
      </w:r>
    </w:p>
    <w:p w14:paraId="0295C645" w14:textId="11A19B1A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AC685A" w:rsidRPr="00966DA3">
        <w:rPr>
          <w:rFonts w:ascii="Tahoma" w:hAnsi="Tahoma" w:cs="Tahoma"/>
        </w:rPr>
        <w:t xml:space="preserve">.3.2. Задержки </w:t>
      </w:r>
      <w:r w:rsidR="00AC685A" w:rsidRPr="00966DA3">
        <w:rPr>
          <w:rFonts w:ascii="Tahoma" w:hAnsi="Tahoma" w:cs="Tahoma"/>
          <w:b/>
        </w:rPr>
        <w:t>Исполнителем</w:t>
      </w:r>
      <w:r w:rsidR="00AC685A" w:rsidRPr="00966DA3">
        <w:rPr>
          <w:rFonts w:ascii="Tahoma" w:hAnsi="Tahoma" w:cs="Tahoma"/>
        </w:rPr>
        <w:t xml:space="preserve"> начала оказания услуг более чем на 10 (десять) рабочих дней по причинам, не</w:t>
      </w:r>
      <w:r w:rsidR="004A58BE" w:rsidRPr="00966DA3">
        <w:rPr>
          <w:rFonts w:ascii="Tahoma" w:hAnsi="Tahoma" w:cs="Tahoma"/>
        </w:rPr>
        <w:t xml:space="preserve"> </w:t>
      </w:r>
      <w:r w:rsidR="00AC685A" w:rsidRPr="00966DA3">
        <w:rPr>
          <w:rFonts w:ascii="Tahoma" w:hAnsi="Tahoma" w:cs="Tahoma"/>
        </w:rPr>
        <w:t xml:space="preserve">зависящим от </w:t>
      </w:r>
      <w:r w:rsidR="00AC685A" w:rsidRPr="00966DA3">
        <w:rPr>
          <w:rFonts w:ascii="Tahoma" w:hAnsi="Tahoma" w:cs="Tahoma"/>
          <w:b/>
        </w:rPr>
        <w:t>Заказчика</w:t>
      </w:r>
      <w:r w:rsidR="00AC685A" w:rsidRPr="00966DA3">
        <w:rPr>
          <w:rFonts w:ascii="Tahoma" w:hAnsi="Tahoma" w:cs="Tahoma"/>
        </w:rPr>
        <w:t>.</w:t>
      </w:r>
    </w:p>
    <w:p w14:paraId="46E3F266" w14:textId="4611BE0E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AC685A" w:rsidRPr="00966DA3">
        <w:rPr>
          <w:rFonts w:ascii="Tahoma" w:hAnsi="Tahoma" w:cs="Tahoma"/>
        </w:rPr>
        <w:t xml:space="preserve">.3.3. Систематического невыполнения или ненадлежащего оказания </w:t>
      </w:r>
      <w:r w:rsidR="00AC685A" w:rsidRPr="00966DA3">
        <w:rPr>
          <w:rFonts w:ascii="Tahoma" w:hAnsi="Tahoma" w:cs="Tahoma"/>
          <w:b/>
        </w:rPr>
        <w:t>Исполнителем</w:t>
      </w:r>
      <w:r w:rsidR="00AC685A" w:rsidRPr="00966DA3">
        <w:rPr>
          <w:rFonts w:ascii="Tahoma" w:hAnsi="Tahoma" w:cs="Tahoma"/>
        </w:rPr>
        <w:t xml:space="preserve"> услуг по настоящему Договору.</w:t>
      </w:r>
    </w:p>
    <w:p w14:paraId="31D708C7" w14:textId="1EB0055F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BA7D35" w:rsidRPr="00966DA3">
        <w:rPr>
          <w:rFonts w:ascii="Tahoma" w:hAnsi="Tahoma" w:cs="Tahoma"/>
        </w:rPr>
        <w:t xml:space="preserve">.3.4. </w:t>
      </w:r>
      <w:r w:rsidR="00641250" w:rsidRPr="00966DA3">
        <w:rPr>
          <w:rFonts w:ascii="Tahoma" w:hAnsi="Tahoma" w:cs="Tahoma"/>
        </w:rPr>
        <w:t xml:space="preserve">Аннулирования или окончания срока действия свидетельств по аккредитации </w:t>
      </w:r>
      <w:r w:rsidR="00641250" w:rsidRPr="00966DA3">
        <w:rPr>
          <w:rFonts w:ascii="Tahoma" w:hAnsi="Tahoma" w:cs="Tahoma"/>
          <w:b/>
        </w:rPr>
        <w:t>Исполнителя</w:t>
      </w:r>
      <w:r w:rsidR="00641250" w:rsidRPr="00966DA3">
        <w:rPr>
          <w:rFonts w:ascii="Tahoma" w:hAnsi="Tahoma" w:cs="Tahoma"/>
        </w:rPr>
        <w:t xml:space="preserve"> на оказание услуг, являющихся предметом настоящего Договора, если эти услуги в соответствии с действующим законодательством подлежат аккредитации.</w:t>
      </w:r>
    </w:p>
    <w:p w14:paraId="21787CFB" w14:textId="0AB5C21E" w:rsidR="00FE06B9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FE06B9" w:rsidRPr="00966DA3">
        <w:rPr>
          <w:rFonts w:ascii="Tahoma" w:hAnsi="Tahoma" w:cs="Tahoma"/>
        </w:rPr>
        <w:t xml:space="preserve">.4. </w:t>
      </w:r>
      <w:r w:rsidR="00FE06B9" w:rsidRPr="00966DA3">
        <w:rPr>
          <w:rFonts w:ascii="Tahoma" w:hAnsi="Tahoma" w:cs="Tahoma"/>
          <w:b/>
        </w:rPr>
        <w:t>Исполнитель</w:t>
      </w:r>
      <w:r w:rsidR="00FE06B9" w:rsidRPr="00966DA3">
        <w:rPr>
          <w:rFonts w:ascii="Tahoma" w:hAnsi="Tahoma" w:cs="Tahoma"/>
        </w:rPr>
        <w:t xml:space="preserve"> вправе расторгнуть настоящий Договор в одностороннем порядке в следующих случаях:</w:t>
      </w:r>
    </w:p>
    <w:p w14:paraId="265F75FD" w14:textId="59B383B6" w:rsidR="00FE06B9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153698" w:rsidRPr="00966DA3">
        <w:rPr>
          <w:rFonts w:ascii="Tahoma" w:hAnsi="Tahoma" w:cs="Tahoma"/>
        </w:rPr>
        <w:t xml:space="preserve">.4.1. </w:t>
      </w:r>
      <w:r w:rsidR="00FE06B9" w:rsidRPr="00966DA3">
        <w:rPr>
          <w:rFonts w:ascii="Tahoma" w:hAnsi="Tahoma" w:cs="Tahoma"/>
        </w:rPr>
        <w:t xml:space="preserve">Необоснованного отказа </w:t>
      </w:r>
      <w:r w:rsidR="00FE06B9" w:rsidRPr="00966DA3">
        <w:rPr>
          <w:rFonts w:ascii="Tahoma" w:hAnsi="Tahoma" w:cs="Tahoma"/>
          <w:b/>
        </w:rPr>
        <w:t>Заказчика</w:t>
      </w:r>
      <w:r w:rsidR="00FE06B9" w:rsidRPr="00966DA3">
        <w:rPr>
          <w:rFonts w:ascii="Tahoma" w:hAnsi="Tahoma" w:cs="Tahoma"/>
        </w:rPr>
        <w:t xml:space="preserve"> от исполнения своих обязательств по настоящему Договору.</w:t>
      </w:r>
    </w:p>
    <w:p w14:paraId="373E255B" w14:textId="0B19F38A" w:rsidR="00FE06B9" w:rsidRPr="00966DA3" w:rsidRDefault="00AD1FE9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FE06B9" w:rsidRPr="00966DA3">
        <w:rPr>
          <w:rFonts w:ascii="Tahoma" w:hAnsi="Tahoma" w:cs="Tahoma"/>
        </w:rPr>
        <w:t xml:space="preserve">.4.2. Задержки </w:t>
      </w:r>
      <w:r w:rsidR="00FE06B9" w:rsidRPr="00966DA3">
        <w:rPr>
          <w:rFonts w:ascii="Tahoma" w:hAnsi="Tahoma" w:cs="Tahoma"/>
          <w:b/>
        </w:rPr>
        <w:t>Заказчиком</w:t>
      </w:r>
      <w:r w:rsidR="00FE06B9" w:rsidRPr="00966DA3">
        <w:rPr>
          <w:rFonts w:ascii="Tahoma" w:hAnsi="Tahoma" w:cs="Tahoma"/>
        </w:rPr>
        <w:t xml:space="preserve"> оплаты услуг </w:t>
      </w:r>
      <w:r w:rsidR="00FE06B9" w:rsidRPr="00966DA3">
        <w:rPr>
          <w:rFonts w:ascii="Tahoma" w:hAnsi="Tahoma" w:cs="Tahoma"/>
          <w:b/>
        </w:rPr>
        <w:t>Исполнителя</w:t>
      </w:r>
      <w:r w:rsidR="00FE06B9" w:rsidRPr="00966DA3">
        <w:rPr>
          <w:rFonts w:ascii="Tahoma" w:hAnsi="Tahoma" w:cs="Tahoma"/>
        </w:rPr>
        <w:t xml:space="preserve"> более чем на 10 (десять) рабочих дней по причинам, не</w:t>
      </w:r>
      <w:r w:rsidR="004A58BE" w:rsidRPr="00966DA3">
        <w:rPr>
          <w:rFonts w:ascii="Tahoma" w:hAnsi="Tahoma" w:cs="Tahoma"/>
        </w:rPr>
        <w:t xml:space="preserve"> </w:t>
      </w:r>
      <w:r w:rsidR="00FE06B9" w:rsidRPr="00966DA3">
        <w:rPr>
          <w:rFonts w:ascii="Tahoma" w:hAnsi="Tahoma" w:cs="Tahoma"/>
        </w:rPr>
        <w:t xml:space="preserve">зависящим от </w:t>
      </w:r>
      <w:r w:rsidR="00FE06B9" w:rsidRPr="00966DA3">
        <w:rPr>
          <w:rFonts w:ascii="Tahoma" w:hAnsi="Tahoma" w:cs="Tahoma"/>
          <w:b/>
        </w:rPr>
        <w:t>Исполнителя</w:t>
      </w:r>
      <w:r w:rsidR="00FE06B9" w:rsidRPr="00966DA3">
        <w:rPr>
          <w:rFonts w:ascii="Tahoma" w:hAnsi="Tahoma" w:cs="Tahoma"/>
        </w:rPr>
        <w:t>.</w:t>
      </w:r>
    </w:p>
    <w:p w14:paraId="023AD8D1" w14:textId="347195DC" w:rsidR="00EA6349" w:rsidRPr="00966DA3" w:rsidRDefault="00CF301C" w:rsidP="009C5B59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9</w:t>
      </w:r>
      <w:r w:rsidR="00EA6349" w:rsidRPr="00966DA3">
        <w:rPr>
          <w:rFonts w:ascii="Tahoma" w:hAnsi="Tahoma" w:cs="Tahoma"/>
        </w:rPr>
        <w:t xml:space="preserve">.4.3. </w:t>
      </w:r>
      <w:r w:rsidR="009C5B59" w:rsidRPr="00966DA3">
        <w:rPr>
          <w:rFonts w:ascii="Tahoma" w:hAnsi="Tahoma" w:cs="Tahoma"/>
        </w:rPr>
        <w:t>Е</w:t>
      </w:r>
      <w:r w:rsidR="00EA6349" w:rsidRPr="00966DA3">
        <w:rPr>
          <w:rFonts w:ascii="Tahoma" w:hAnsi="Tahoma" w:cs="Tahoma"/>
        </w:rPr>
        <w:t xml:space="preserve">сли в ходе исполнения </w:t>
      </w:r>
      <w:r w:rsidR="009C5B59" w:rsidRPr="00966DA3">
        <w:rPr>
          <w:rFonts w:ascii="Tahoma" w:hAnsi="Tahoma" w:cs="Tahoma"/>
        </w:rPr>
        <w:t>н</w:t>
      </w:r>
      <w:r w:rsidR="00153698" w:rsidRPr="00966DA3">
        <w:rPr>
          <w:rFonts w:ascii="Tahoma" w:hAnsi="Tahoma" w:cs="Tahoma"/>
        </w:rPr>
        <w:t>астояще</w:t>
      </w:r>
      <w:r w:rsidR="009C5B59" w:rsidRPr="00966DA3">
        <w:rPr>
          <w:rFonts w:ascii="Tahoma" w:hAnsi="Tahoma" w:cs="Tahoma"/>
        </w:rPr>
        <w:t>го</w:t>
      </w:r>
      <w:r w:rsidR="00EA6349" w:rsidRPr="00966DA3">
        <w:rPr>
          <w:rFonts w:ascii="Tahoma" w:hAnsi="Tahoma" w:cs="Tahoma"/>
        </w:rPr>
        <w:t xml:space="preserve"> договор</w:t>
      </w:r>
      <w:r w:rsidR="009C5B59" w:rsidRPr="00966DA3">
        <w:rPr>
          <w:rFonts w:ascii="Tahoma" w:hAnsi="Tahoma" w:cs="Tahoma"/>
        </w:rPr>
        <w:t xml:space="preserve">а в отношении </w:t>
      </w:r>
      <w:r w:rsidR="009C5B59" w:rsidRPr="00966DA3">
        <w:rPr>
          <w:rFonts w:ascii="Tahoma" w:hAnsi="Tahoma" w:cs="Tahoma"/>
          <w:b/>
        </w:rPr>
        <w:t>Заказчика</w:t>
      </w:r>
      <w:r w:rsidR="009C5B59" w:rsidRPr="00966DA3">
        <w:rPr>
          <w:rFonts w:ascii="Tahoma" w:hAnsi="Tahoma" w:cs="Tahoma"/>
        </w:rPr>
        <w:t xml:space="preserve"> инициирована процедура</w:t>
      </w:r>
      <w:r w:rsidR="00A630DB" w:rsidRPr="00966DA3">
        <w:rPr>
          <w:rFonts w:ascii="Tahoma" w:hAnsi="Tahoma" w:cs="Tahoma"/>
        </w:rPr>
        <w:t xml:space="preserve"> ликвидации, реорганизации или</w:t>
      </w:r>
      <w:r w:rsidR="009C5B59" w:rsidRPr="00966DA3">
        <w:rPr>
          <w:rFonts w:ascii="Tahoma" w:hAnsi="Tahoma" w:cs="Tahoma"/>
        </w:rPr>
        <w:t xml:space="preserve"> банкротства </w:t>
      </w:r>
      <w:r w:rsidR="00AB589B" w:rsidRPr="00966DA3">
        <w:rPr>
          <w:rFonts w:ascii="Tahoma" w:hAnsi="Tahoma" w:cs="Tahoma"/>
        </w:rPr>
        <w:t>(</w:t>
      </w:r>
      <w:r w:rsidR="009C5B59" w:rsidRPr="00966DA3">
        <w:rPr>
          <w:rFonts w:ascii="Tahoma" w:hAnsi="Tahoma" w:cs="Tahoma"/>
        </w:rPr>
        <w:t>или имеются признаки банкротства</w:t>
      </w:r>
      <w:r w:rsidR="00AB589B" w:rsidRPr="00966DA3">
        <w:rPr>
          <w:rFonts w:ascii="Tahoma" w:hAnsi="Tahoma" w:cs="Tahoma"/>
        </w:rPr>
        <w:t>)</w:t>
      </w:r>
      <w:r w:rsidR="009C5B59" w:rsidRPr="00966DA3">
        <w:rPr>
          <w:rFonts w:ascii="Tahoma" w:hAnsi="Tahoma" w:cs="Tahoma"/>
        </w:rPr>
        <w:t>, указанные в статье 3 Федерального</w:t>
      </w:r>
      <w:r w:rsidR="00A630DB" w:rsidRPr="00966DA3">
        <w:rPr>
          <w:rFonts w:ascii="Tahoma" w:hAnsi="Tahoma" w:cs="Tahoma"/>
        </w:rPr>
        <w:t xml:space="preserve"> закона от 26.10.2002 </w:t>
      </w:r>
      <w:r w:rsidR="00BD3ECE">
        <w:rPr>
          <w:rFonts w:ascii="Tahoma" w:hAnsi="Tahoma" w:cs="Tahoma"/>
        </w:rPr>
        <w:t>№</w:t>
      </w:r>
      <w:r w:rsidR="00A630DB" w:rsidRPr="00966DA3">
        <w:rPr>
          <w:rFonts w:ascii="Tahoma" w:hAnsi="Tahoma" w:cs="Tahoma"/>
        </w:rPr>
        <w:t xml:space="preserve"> 127-ФЗ </w:t>
      </w:r>
      <w:r w:rsidR="00BD3ECE">
        <w:rPr>
          <w:rFonts w:ascii="Tahoma" w:hAnsi="Tahoma" w:cs="Tahoma"/>
        </w:rPr>
        <w:t>«</w:t>
      </w:r>
      <w:r w:rsidR="009C5B59" w:rsidRPr="00966DA3">
        <w:rPr>
          <w:rFonts w:ascii="Tahoma" w:hAnsi="Tahoma" w:cs="Tahoma"/>
        </w:rPr>
        <w:t xml:space="preserve">О </w:t>
      </w:r>
      <w:r w:rsidR="00A630DB" w:rsidRPr="00966DA3">
        <w:rPr>
          <w:rFonts w:ascii="Tahoma" w:hAnsi="Tahoma" w:cs="Tahoma"/>
        </w:rPr>
        <w:t>несостоятельности (банкротстве)</w:t>
      </w:r>
      <w:r w:rsidR="00BD3ECE">
        <w:rPr>
          <w:rFonts w:ascii="Tahoma" w:hAnsi="Tahoma" w:cs="Tahoma"/>
        </w:rPr>
        <w:t>»</w:t>
      </w:r>
      <w:r w:rsidR="00A630DB" w:rsidRPr="00966DA3">
        <w:rPr>
          <w:rFonts w:ascii="Tahoma" w:hAnsi="Tahoma" w:cs="Tahoma"/>
        </w:rPr>
        <w:t xml:space="preserve"> с последующей оплатой </w:t>
      </w:r>
      <w:r w:rsidR="00A630DB" w:rsidRPr="00966DA3">
        <w:rPr>
          <w:rFonts w:ascii="Tahoma" w:hAnsi="Tahoma" w:cs="Tahoma"/>
          <w:b/>
        </w:rPr>
        <w:t>Заказчиком</w:t>
      </w:r>
      <w:r w:rsidR="00A630DB" w:rsidRPr="00966DA3">
        <w:rPr>
          <w:rFonts w:ascii="Tahoma" w:hAnsi="Tahoma" w:cs="Tahoma"/>
        </w:rPr>
        <w:t xml:space="preserve"> фактически понесенных расходов </w:t>
      </w:r>
      <w:r w:rsidR="00A630DB" w:rsidRPr="00966DA3">
        <w:rPr>
          <w:rFonts w:ascii="Tahoma" w:hAnsi="Tahoma" w:cs="Tahoma"/>
          <w:b/>
        </w:rPr>
        <w:t>Исполнителя</w:t>
      </w:r>
      <w:r w:rsidR="00EA6349" w:rsidRPr="00966DA3">
        <w:rPr>
          <w:rFonts w:ascii="Tahoma" w:hAnsi="Tahoma" w:cs="Tahoma"/>
        </w:rPr>
        <w:t>.</w:t>
      </w:r>
    </w:p>
    <w:p w14:paraId="3C7AF770" w14:textId="1DDC2552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Порядок разрешения споров, претензии сторон</w:t>
      </w:r>
    </w:p>
    <w:p w14:paraId="66932FD6" w14:textId="59B2E8AD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.1. Все споры и разногласия, которые могут возникнуть из настоящего договора сторонами, будут разрешаться в претензионном порядке.</w:t>
      </w:r>
    </w:p>
    <w:p w14:paraId="379F18F5" w14:textId="50DDEF3E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.2. Претензия предъявляется заявителем в письменной форме и подписывается руководителем юридического лица или уполномоченным им лицом.</w:t>
      </w:r>
    </w:p>
    <w:p w14:paraId="6D8D3E47" w14:textId="6C60B38B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.3. В претензии указываются:</w:t>
      </w:r>
    </w:p>
    <w:p w14:paraId="5E9B0A60" w14:textId="5907E0DC" w:rsidR="00AC685A" w:rsidRPr="00966DA3" w:rsidRDefault="00AC685A" w:rsidP="004A0D19">
      <w:pPr>
        <w:spacing w:line="235" w:lineRule="auto"/>
        <w:ind w:left="426" w:hanging="283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-</w:t>
      </w:r>
      <w:r w:rsidR="004A0D19" w:rsidRPr="00966DA3">
        <w:rPr>
          <w:rFonts w:ascii="Tahoma" w:hAnsi="Tahoma" w:cs="Tahoma"/>
        </w:rPr>
        <w:tab/>
      </w:r>
      <w:r w:rsidRPr="00966DA3">
        <w:rPr>
          <w:rFonts w:ascii="Tahoma" w:hAnsi="Tahoma" w:cs="Tahoma"/>
          <w:spacing w:val="-4"/>
        </w:rPr>
        <w:t>требования</w:t>
      </w:r>
      <w:r w:rsidRPr="00966DA3">
        <w:rPr>
          <w:rFonts w:ascii="Tahoma" w:hAnsi="Tahoma" w:cs="Tahoma"/>
        </w:rPr>
        <w:t xml:space="preserve"> </w:t>
      </w:r>
      <w:r w:rsidR="00C37E40" w:rsidRPr="00966DA3">
        <w:rPr>
          <w:rFonts w:ascii="Tahoma" w:hAnsi="Tahoma" w:cs="Tahoma"/>
        </w:rPr>
        <w:t>Заказчика</w:t>
      </w:r>
      <w:r w:rsidRPr="00966DA3">
        <w:rPr>
          <w:rFonts w:ascii="Tahoma" w:hAnsi="Tahoma" w:cs="Tahoma"/>
        </w:rPr>
        <w:t>;</w:t>
      </w:r>
    </w:p>
    <w:p w14:paraId="7CE9E3F5" w14:textId="26DCFD88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-</w:t>
      </w:r>
      <w:r w:rsidRPr="00966DA3">
        <w:rPr>
          <w:rFonts w:ascii="Tahoma" w:hAnsi="Tahoma" w:cs="Tahoma"/>
        </w:rPr>
        <w:tab/>
      </w:r>
      <w:r w:rsidR="0030484A" w:rsidRPr="00966DA3">
        <w:rPr>
          <w:rFonts w:ascii="Tahoma" w:hAnsi="Tahoma" w:cs="Tahoma"/>
        </w:rPr>
        <w:t xml:space="preserve">сумма претензии и </w:t>
      </w:r>
      <w:r w:rsidR="00AC685A" w:rsidRPr="00966DA3">
        <w:rPr>
          <w:rFonts w:ascii="Tahoma" w:hAnsi="Tahoma" w:cs="Tahoma"/>
        </w:rPr>
        <w:t>обоснован</w:t>
      </w:r>
      <w:r w:rsidR="007A1ECE" w:rsidRPr="00966DA3">
        <w:rPr>
          <w:rFonts w:ascii="Tahoma" w:hAnsi="Tahoma" w:cs="Tahoma"/>
        </w:rPr>
        <w:t>ный ее расчет,</w:t>
      </w:r>
      <w:r w:rsidR="00AC685A" w:rsidRPr="00966DA3">
        <w:rPr>
          <w:rFonts w:ascii="Tahoma" w:hAnsi="Tahoma" w:cs="Tahoma"/>
        </w:rPr>
        <w:t xml:space="preserve"> если претензия подлежит денежной оценке;</w:t>
      </w:r>
    </w:p>
    <w:p w14:paraId="33DB1B1A" w14:textId="508A09D4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-</w:t>
      </w:r>
      <w:r w:rsidRPr="00966DA3">
        <w:rPr>
          <w:rFonts w:ascii="Tahoma" w:hAnsi="Tahoma" w:cs="Tahoma"/>
        </w:rPr>
        <w:tab/>
      </w:r>
      <w:r w:rsidR="00AC685A" w:rsidRPr="00966DA3">
        <w:rPr>
          <w:rFonts w:ascii="Tahoma" w:hAnsi="Tahoma" w:cs="Tahoma"/>
          <w:spacing w:val="-4"/>
        </w:rPr>
        <w:t>обстоятельства</w:t>
      </w:r>
      <w:r w:rsidR="00AC685A" w:rsidRPr="00966DA3">
        <w:rPr>
          <w:rFonts w:ascii="Tahoma" w:hAnsi="Tahoma" w:cs="Tahoma"/>
        </w:rPr>
        <w:t>, на которых основываются требования, и доказательства, подтверждающие их, со ссылкой на законодательство;</w:t>
      </w:r>
    </w:p>
    <w:p w14:paraId="77AB79E7" w14:textId="75D47A9E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-</w:t>
      </w:r>
      <w:r w:rsidRPr="00966DA3">
        <w:rPr>
          <w:rFonts w:ascii="Tahoma" w:hAnsi="Tahoma" w:cs="Tahoma"/>
          <w:spacing w:val="-4"/>
        </w:rPr>
        <w:tab/>
      </w:r>
      <w:r w:rsidR="00AC685A" w:rsidRPr="00966DA3">
        <w:rPr>
          <w:rFonts w:ascii="Tahoma" w:hAnsi="Tahoma" w:cs="Tahoma"/>
          <w:spacing w:val="-4"/>
        </w:rPr>
        <w:t>иные сведения, необходимые для урегулирования спора;</w:t>
      </w:r>
    </w:p>
    <w:p w14:paraId="08707B5F" w14:textId="4D13D66B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-</w:t>
      </w:r>
      <w:r w:rsidRPr="00966DA3">
        <w:rPr>
          <w:rFonts w:ascii="Tahoma" w:hAnsi="Tahoma" w:cs="Tahoma"/>
          <w:spacing w:val="-4"/>
        </w:rPr>
        <w:tab/>
      </w:r>
      <w:r w:rsidR="00AC685A" w:rsidRPr="00966DA3">
        <w:rPr>
          <w:rFonts w:ascii="Tahoma" w:hAnsi="Tahoma" w:cs="Tahoma"/>
          <w:spacing w:val="-4"/>
        </w:rPr>
        <w:t>перечень прилагаемых к претензии документов.</w:t>
      </w:r>
    </w:p>
    <w:p w14:paraId="5E39A714" w14:textId="7E5B0861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.4. Претензия отправляется заказным письмом либо вручается под расписку. К ней прилагаются подлинные документы, подтверждающие предъявл</w:t>
      </w:r>
      <w:r w:rsidR="00227040">
        <w:rPr>
          <w:rFonts w:ascii="Tahoma" w:hAnsi="Tahoma" w:cs="Tahoma"/>
        </w:rPr>
        <w:t xml:space="preserve">енные требования, или надлежаще </w:t>
      </w:r>
      <w:r w:rsidR="00AC685A" w:rsidRPr="00966DA3">
        <w:rPr>
          <w:rFonts w:ascii="Tahoma" w:hAnsi="Tahoma" w:cs="Tahoma"/>
        </w:rPr>
        <w:t>заверенные копии либо выписки из документов, если эти документы отсутствуют у другой стороны.</w:t>
      </w:r>
    </w:p>
    <w:p w14:paraId="64CB939D" w14:textId="24DC1AFA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.5. Претен</w:t>
      </w:r>
      <w:r w:rsidR="00AF5B26">
        <w:rPr>
          <w:rFonts w:ascii="Tahoma" w:hAnsi="Tahoma" w:cs="Tahoma"/>
        </w:rPr>
        <w:t>зия рассматривается в течение 10 (деся</w:t>
      </w:r>
      <w:r w:rsidR="00AC685A" w:rsidRPr="00966DA3">
        <w:rPr>
          <w:rFonts w:ascii="Tahoma" w:hAnsi="Tahoma" w:cs="Tahoma"/>
        </w:rPr>
        <w:t>ти) дней со дня отправки. Если к претензии не приложены документы, необходимые для ее рассмотрения, они запрашиваются у заявителя претензии с указанием срока представления. При неполучении затребованных документов к указанному сроку претензия рассматривается на основании имеющихся документов.</w:t>
      </w:r>
    </w:p>
    <w:p w14:paraId="70EAD6B5" w14:textId="7A969687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.6. Сторона, получившая претензию, обязана сообщить о результатах рас</w:t>
      </w:r>
      <w:r w:rsidR="00AF5B26">
        <w:rPr>
          <w:rFonts w:ascii="Tahoma" w:hAnsi="Tahoma" w:cs="Tahoma"/>
        </w:rPr>
        <w:t>смотрения претензии в течение 7</w:t>
      </w:r>
      <w:r w:rsidR="00AC685A" w:rsidRPr="00966DA3">
        <w:rPr>
          <w:rFonts w:ascii="Tahoma" w:hAnsi="Tahoma" w:cs="Tahoma"/>
        </w:rPr>
        <w:t xml:space="preserve"> (</w:t>
      </w:r>
      <w:r w:rsidR="00AF5B26">
        <w:rPr>
          <w:rFonts w:ascii="Tahoma" w:hAnsi="Tahoma" w:cs="Tahoma"/>
        </w:rPr>
        <w:t>семи</w:t>
      </w:r>
      <w:r w:rsidR="00AC685A" w:rsidRPr="00966DA3">
        <w:rPr>
          <w:rFonts w:ascii="Tahoma" w:hAnsi="Tahoma" w:cs="Tahoma"/>
        </w:rPr>
        <w:t>) дней.</w:t>
      </w:r>
    </w:p>
    <w:p w14:paraId="7C3BD470" w14:textId="28907BFA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.7. Ответ на претензию дается в письменной форме и подписывается руководителем или уполномоченным им лицом.</w:t>
      </w:r>
    </w:p>
    <w:p w14:paraId="1E51C21A" w14:textId="2701348C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.8. В ответе на претензию указываются:</w:t>
      </w:r>
    </w:p>
    <w:p w14:paraId="41902B33" w14:textId="1355A5B0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-</w:t>
      </w:r>
      <w:r w:rsidRPr="00966DA3">
        <w:rPr>
          <w:rFonts w:ascii="Tahoma" w:hAnsi="Tahoma" w:cs="Tahoma"/>
          <w:spacing w:val="-4"/>
        </w:rPr>
        <w:tab/>
      </w:r>
      <w:r w:rsidR="00AC685A" w:rsidRPr="00966DA3">
        <w:rPr>
          <w:rFonts w:ascii="Tahoma" w:hAnsi="Tahoma" w:cs="Tahoma"/>
          <w:spacing w:val="-4"/>
        </w:rPr>
        <w:t>при полном или частичном удовлетворении претензии - признанная сумма, номер и дата платежного поручения на перечисление этой суммы или срок и способ удовлетворения претензии, если она не подлежит денежной оценке;</w:t>
      </w:r>
    </w:p>
    <w:p w14:paraId="52D60F81" w14:textId="48E56B8B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-</w:t>
      </w:r>
      <w:r w:rsidRPr="00966DA3">
        <w:rPr>
          <w:rFonts w:ascii="Tahoma" w:hAnsi="Tahoma" w:cs="Tahoma"/>
          <w:spacing w:val="-4"/>
        </w:rPr>
        <w:tab/>
      </w:r>
      <w:r w:rsidR="00AC685A" w:rsidRPr="00966DA3">
        <w:rPr>
          <w:rFonts w:ascii="Tahoma" w:hAnsi="Tahoma" w:cs="Tahoma"/>
          <w:spacing w:val="-4"/>
        </w:rPr>
        <w:t>при полном или частичном отказе в удовлетворении претензии – мотивы отказа со ссылкой на законодательство и доказательства, обосновывающие отказ;</w:t>
      </w:r>
    </w:p>
    <w:p w14:paraId="791DA8BE" w14:textId="6607FC66" w:rsidR="00AC685A" w:rsidRPr="00966DA3" w:rsidRDefault="004A0D19" w:rsidP="004A0D19">
      <w:pPr>
        <w:spacing w:line="235" w:lineRule="auto"/>
        <w:ind w:left="426" w:hanging="283"/>
        <w:jc w:val="both"/>
        <w:rPr>
          <w:rFonts w:ascii="Tahoma" w:hAnsi="Tahoma" w:cs="Tahoma"/>
          <w:spacing w:val="-4"/>
        </w:rPr>
      </w:pPr>
      <w:r w:rsidRPr="00966DA3">
        <w:rPr>
          <w:rFonts w:ascii="Tahoma" w:hAnsi="Tahoma" w:cs="Tahoma"/>
          <w:spacing w:val="-4"/>
        </w:rPr>
        <w:t>-</w:t>
      </w:r>
      <w:r w:rsidRPr="00966DA3">
        <w:rPr>
          <w:rFonts w:ascii="Tahoma" w:hAnsi="Tahoma" w:cs="Tahoma"/>
          <w:spacing w:val="-4"/>
        </w:rPr>
        <w:tab/>
      </w:r>
      <w:r w:rsidR="00AC685A" w:rsidRPr="00966DA3">
        <w:rPr>
          <w:rFonts w:ascii="Tahoma" w:hAnsi="Tahoma" w:cs="Tahoma"/>
          <w:spacing w:val="-4"/>
        </w:rPr>
        <w:t>перечень прилагаемых к ответу на претензию документов, других доказательств.</w:t>
      </w:r>
    </w:p>
    <w:p w14:paraId="01DF7BE9" w14:textId="19975036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.9. При удовлетворении претензии, подлежащей денежной оценке, к о</w:t>
      </w:r>
      <w:r w:rsidR="007A1ECE" w:rsidRPr="00966DA3">
        <w:rPr>
          <w:rFonts w:ascii="Tahoma" w:hAnsi="Tahoma" w:cs="Tahoma"/>
        </w:rPr>
        <w:t xml:space="preserve">твету на претензию прилагается </w:t>
      </w:r>
      <w:r w:rsidR="00AC685A" w:rsidRPr="00966DA3">
        <w:rPr>
          <w:rFonts w:ascii="Tahoma" w:hAnsi="Tahoma" w:cs="Tahoma"/>
        </w:rPr>
        <w:t>поручение банку на перечисление денежных средств с отметкой об исполнении (принятии к исполнению).</w:t>
      </w:r>
    </w:p>
    <w:p w14:paraId="75A148EC" w14:textId="7917D9EE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.10. При полном или частичном отказе в удовлетворении претензии заявителю должны быть возвращены подлинные документы, которые были приложены к претензии, а также направлены документы, обосновывающие отказ, если их нет у заявителя.</w:t>
      </w:r>
    </w:p>
    <w:p w14:paraId="4777772E" w14:textId="78E401B0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lastRenderedPageBreak/>
        <w:t>10</w:t>
      </w:r>
      <w:r w:rsidR="00AC685A" w:rsidRPr="00966DA3">
        <w:rPr>
          <w:rFonts w:ascii="Tahoma" w:hAnsi="Tahoma" w:cs="Tahoma"/>
        </w:rPr>
        <w:t>.11. Ответ на претензию отправляется заказным письмом либо вручается под расписку.</w:t>
      </w:r>
    </w:p>
    <w:p w14:paraId="4D23EA6A" w14:textId="4AF9BBD4" w:rsidR="00AC685A" w:rsidRPr="00966DA3" w:rsidRDefault="00CF301C" w:rsidP="002B530D">
      <w:pPr>
        <w:tabs>
          <w:tab w:val="left" w:pos="426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10</w:t>
      </w:r>
      <w:r w:rsidR="00AC685A" w:rsidRPr="00966DA3">
        <w:rPr>
          <w:rFonts w:ascii="Tahoma" w:hAnsi="Tahoma" w:cs="Tahoma"/>
        </w:rPr>
        <w:t>.1</w:t>
      </w:r>
      <w:r w:rsidR="00053839" w:rsidRPr="00966DA3">
        <w:rPr>
          <w:rFonts w:ascii="Tahoma" w:hAnsi="Tahoma" w:cs="Tahoma"/>
        </w:rPr>
        <w:t>2</w:t>
      </w:r>
      <w:r w:rsidR="00AC685A" w:rsidRPr="00966DA3">
        <w:rPr>
          <w:rFonts w:ascii="Tahoma" w:hAnsi="Tahoma" w:cs="Tahoma"/>
        </w:rPr>
        <w:t>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в соответствии с действующим законодательством.</w:t>
      </w:r>
    </w:p>
    <w:p w14:paraId="63F407AA" w14:textId="3A2AF218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Заключительные положения</w:t>
      </w:r>
    </w:p>
    <w:p w14:paraId="0953B526" w14:textId="4C294E86" w:rsidR="00AC685A" w:rsidRPr="00966DA3" w:rsidRDefault="00AC685A" w:rsidP="002B530D">
      <w:pPr>
        <w:tabs>
          <w:tab w:val="left" w:pos="567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</w:t>
      </w:r>
      <w:r w:rsidR="00CF301C" w:rsidRPr="00966DA3">
        <w:rPr>
          <w:rFonts w:ascii="Tahoma" w:hAnsi="Tahoma" w:cs="Tahoma"/>
        </w:rPr>
        <w:t>1</w:t>
      </w:r>
      <w:r w:rsidRPr="00966DA3">
        <w:rPr>
          <w:rFonts w:ascii="Tahoma" w:hAnsi="Tahoma" w:cs="Tahoma"/>
        </w:rPr>
        <w:t>.1. Настоящий Договор вступает в силу с момента подписания и действует до полного исполнения сторонами обязательств.</w:t>
      </w:r>
    </w:p>
    <w:p w14:paraId="6B592754" w14:textId="4BEFFA1B" w:rsidR="00AC685A" w:rsidRPr="00966DA3" w:rsidRDefault="00AC685A" w:rsidP="002B530D">
      <w:pPr>
        <w:tabs>
          <w:tab w:val="left" w:pos="567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</w:t>
      </w:r>
      <w:r w:rsidR="00CF301C" w:rsidRPr="00966DA3">
        <w:rPr>
          <w:rFonts w:ascii="Tahoma" w:hAnsi="Tahoma" w:cs="Tahoma"/>
        </w:rPr>
        <w:t>1</w:t>
      </w:r>
      <w:r w:rsidRPr="00966DA3">
        <w:rPr>
          <w:rFonts w:ascii="Tahoma" w:hAnsi="Tahoma" w:cs="Tahoma"/>
        </w:rPr>
        <w:t>.2. Настоящий Договор может быть изменен и/или дополнен по соглашению сторон путем заключения Дополнительного соглашения к Договору.</w:t>
      </w:r>
    </w:p>
    <w:p w14:paraId="5646A804" w14:textId="366D884B" w:rsidR="00AC685A" w:rsidRPr="00966DA3" w:rsidRDefault="00AC685A" w:rsidP="002B530D">
      <w:pPr>
        <w:tabs>
          <w:tab w:val="left" w:pos="567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</w:t>
      </w:r>
      <w:r w:rsidR="00CF301C" w:rsidRPr="00966DA3">
        <w:rPr>
          <w:rFonts w:ascii="Tahoma" w:hAnsi="Tahoma" w:cs="Tahoma"/>
        </w:rPr>
        <w:t>1</w:t>
      </w:r>
      <w:r w:rsidR="00F45B8A" w:rsidRPr="00966DA3">
        <w:rPr>
          <w:rFonts w:ascii="Tahoma" w:hAnsi="Tahoma" w:cs="Tahoma"/>
        </w:rPr>
        <w:t xml:space="preserve">.3. </w:t>
      </w:r>
      <w:r w:rsidRPr="00966DA3">
        <w:rPr>
          <w:rFonts w:ascii="Tahoma" w:hAnsi="Tahoma" w:cs="Tahoma"/>
        </w:rPr>
        <w:t>Стороны обязуются не разглашать, не передавать и не делать доступными другим организациям и лицам сведения, содержащихся в документах, оформляющих совместную деятельность в рамках настоящего Договора, иначе как с письменного согласия обеих сторон.</w:t>
      </w:r>
    </w:p>
    <w:p w14:paraId="6FA88DDF" w14:textId="13C33B8C" w:rsidR="00AC685A" w:rsidRPr="00966DA3" w:rsidRDefault="00AC685A" w:rsidP="002B530D">
      <w:pPr>
        <w:tabs>
          <w:tab w:val="left" w:pos="567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</w:t>
      </w:r>
      <w:r w:rsidR="00CF301C" w:rsidRPr="00966DA3">
        <w:rPr>
          <w:rFonts w:ascii="Tahoma" w:hAnsi="Tahoma" w:cs="Tahoma"/>
        </w:rPr>
        <w:t>1</w:t>
      </w:r>
      <w:r w:rsidR="00F45B8A" w:rsidRPr="00966DA3">
        <w:rPr>
          <w:rFonts w:ascii="Tahoma" w:hAnsi="Tahoma" w:cs="Tahoma"/>
        </w:rPr>
        <w:t xml:space="preserve">.4. </w:t>
      </w:r>
      <w:r w:rsidRPr="00966DA3">
        <w:rPr>
          <w:rFonts w:ascii="Tahoma" w:hAnsi="Tahoma" w:cs="Tahoma"/>
        </w:rPr>
        <w:t>Во всем остальном, что не предусмотрено настоящим Договором, стороны руководствуются действующим законодательство</w:t>
      </w:r>
      <w:r w:rsidR="00DF2148" w:rsidRPr="00966DA3">
        <w:rPr>
          <w:rFonts w:ascii="Tahoma" w:hAnsi="Tahoma" w:cs="Tahoma"/>
        </w:rPr>
        <w:t>м Российской Федерации.</w:t>
      </w:r>
    </w:p>
    <w:p w14:paraId="30579DD9" w14:textId="77B40981" w:rsidR="00AC685A" w:rsidRPr="00966DA3" w:rsidRDefault="00AC685A" w:rsidP="002B530D">
      <w:pPr>
        <w:tabs>
          <w:tab w:val="left" w:pos="567"/>
        </w:tabs>
        <w:spacing w:line="235" w:lineRule="auto"/>
        <w:ind w:firstLine="720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>1</w:t>
      </w:r>
      <w:r w:rsidR="00CF301C" w:rsidRPr="00966DA3">
        <w:rPr>
          <w:rFonts w:ascii="Tahoma" w:hAnsi="Tahoma" w:cs="Tahoma"/>
        </w:rPr>
        <w:t>1</w:t>
      </w:r>
      <w:r w:rsidRPr="00966DA3">
        <w:rPr>
          <w:rFonts w:ascii="Tahoma" w:hAnsi="Tahoma" w:cs="Tahoma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98EAE17" w14:textId="7B9434E6" w:rsidR="00AC685A" w:rsidRPr="00966DA3" w:rsidRDefault="00AC685A" w:rsidP="00BD3ECE">
      <w:pPr>
        <w:pStyle w:val="2"/>
        <w:numPr>
          <w:ilvl w:val="0"/>
          <w:numId w:val="1"/>
        </w:numPr>
        <w:spacing w:before="80" w:after="80"/>
        <w:ind w:left="426" w:hanging="426"/>
        <w:jc w:val="center"/>
        <w:rPr>
          <w:rFonts w:ascii="Tahoma" w:hAnsi="Tahoma" w:cs="Tahoma"/>
          <w:sz w:val="20"/>
        </w:rPr>
      </w:pPr>
      <w:r w:rsidRPr="00966DA3">
        <w:rPr>
          <w:rFonts w:ascii="Tahoma" w:hAnsi="Tahoma" w:cs="Tahoma"/>
          <w:sz w:val="20"/>
        </w:rPr>
        <w:t>Юридические адреса и реквизиты сторон</w:t>
      </w:r>
    </w:p>
    <w:p w14:paraId="6B0A4D31" w14:textId="77777777" w:rsidR="003B1A2E" w:rsidRPr="00966DA3" w:rsidRDefault="003B1A2E" w:rsidP="003B1A2E">
      <w:pPr>
        <w:spacing w:line="235" w:lineRule="auto"/>
        <w:jc w:val="both"/>
        <w:rPr>
          <w:rFonts w:ascii="Tahoma" w:hAnsi="Tahoma" w:cs="Tahoma"/>
          <w:b/>
        </w:rPr>
      </w:pPr>
      <w:r w:rsidRPr="00966DA3">
        <w:rPr>
          <w:rFonts w:ascii="Tahoma" w:hAnsi="Tahoma" w:cs="Tahoma"/>
        </w:rPr>
        <w:t>12.1.</w:t>
      </w:r>
      <w:r w:rsidRPr="00966DA3">
        <w:rPr>
          <w:rFonts w:ascii="Tahoma" w:hAnsi="Tahoma" w:cs="Tahoma"/>
          <w:b/>
        </w:rPr>
        <w:t xml:space="preserve"> Заказчик</w:t>
      </w:r>
      <w:r w:rsidRPr="00966DA3">
        <w:rPr>
          <w:rFonts w:ascii="Tahoma" w:hAnsi="Tahoma" w:cs="Tahoma"/>
        </w:rPr>
        <w:t>: ______________________________________________________________________</w:t>
      </w:r>
    </w:p>
    <w:p w14:paraId="05403BF4" w14:textId="77777777" w:rsidR="003B1A2E" w:rsidRPr="00966DA3" w:rsidRDefault="003B1A2E" w:rsidP="003B1A2E">
      <w:pPr>
        <w:spacing w:line="235" w:lineRule="auto"/>
        <w:rPr>
          <w:rFonts w:ascii="Tahoma" w:hAnsi="Tahoma" w:cs="Tahoma"/>
          <w:b/>
          <w:sz w:val="10"/>
          <w:szCs w:val="10"/>
        </w:rPr>
      </w:pPr>
    </w:p>
    <w:p w14:paraId="0C48A987" w14:textId="77777777" w:rsidR="003B1A2E" w:rsidRPr="00966DA3" w:rsidRDefault="003B1A2E" w:rsidP="003B1A2E">
      <w:pPr>
        <w:spacing w:line="228" w:lineRule="auto"/>
        <w:rPr>
          <w:rFonts w:ascii="Tahoma" w:hAnsi="Tahoma" w:cs="Tahoma"/>
        </w:rPr>
      </w:pPr>
      <w:r w:rsidRPr="00966DA3">
        <w:rPr>
          <w:rFonts w:ascii="Tahoma" w:hAnsi="Tahoma" w:cs="Tahoma"/>
          <w:b/>
        </w:rPr>
        <w:t>Юридический адрес:</w:t>
      </w:r>
      <w:r w:rsidRPr="00966DA3">
        <w:rPr>
          <w:rFonts w:ascii="Tahoma" w:hAnsi="Tahoma" w:cs="Tahoma"/>
        </w:rPr>
        <w:t xml:space="preserve"> ________________________________________________________________</w:t>
      </w:r>
    </w:p>
    <w:p w14:paraId="5A9C681F" w14:textId="77777777" w:rsidR="003B1A2E" w:rsidRPr="00966DA3" w:rsidRDefault="003B1A2E" w:rsidP="003B1A2E">
      <w:pPr>
        <w:spacing w:line="228" w:lineRule="auto"/>
        <w:rPr>
          <w:rFonts w:ascii="Tahoma" w:hAnsi="Tahoma" w:cs="Tahoma"/>
        </w:rPr>
      </w:pPr>
      <w:r w:rsidRPr="00966DA3">
        <w:rPr>
          <w:rFonts w:ascii="Tahoma" w:hAnsi="Tahoma" w:cs="Tahoma"/>
          <w:b/>
        </w:rPr>
        <w:t xml:space="preserve">ИНН </w:t>
      </w:r>
      <w:r w:rsidRPr="00966DA3">
        <w:rPr>
          <w:rFonts w:ascii="Tahoma" w:hAnsi="Tahoma" w:cs="Tahoma"/>
        </w:rPr>
        <w:t xml:space="preserve">__________ </w:t>
      </w:r>
      <w:r w:rsidRPr="00966DA3">
        <w:rPr>
          <w:rFonts w:ascii="Tahoma" w:hAnsi="Tahoma" w:cs="Tahoma"/>
          <w:b/>
        </w:rPr>
        <w:t>КПП</w:t>
      </w:r>
      <w:r w:rsidRPr="00966DA3">
        <w:rPr>
          <w:rFonts w:ascii="Tahoma" w:hAnsi="Tahoma" w:cs="Tahoma"/>
        </w:rPr>
        <w:t xml:space="preserve"> _________ </w:t>
      </w:r>
    </w:p>
    <w:p w14:paraId="3D53636D" w14:textId="77777777" w:rsidR="003B1A2E" w:rsidRPr="00966DA3" w:rsidRDefault="003B1A2E" w:rsidP="003B1A2E">
      <w:pPr>
        <w:spacing w:line="228" w:lineRule="auto"/>
        <w:rPr>
          <w:rFonts w:ascii="Tahoma" w:hAnsi="Tahoma" w:cs="Tahoma"/>
        </w:rPr>
      </w:pPr>
      <w:proofErr w:type="gramStart"/>
      <w:r w:rsidRPr="00966DA3">
        <w:rPr>
          <w:rFonts w:ascii="Tahoma" w:hAnsi="Tahoma" w:cs="Tahoma"/>
          <w:b/>
        </w:rPr>
        <w:t>р</w:t>
      </w:r>
      <w:proofErr w:type="gramEnd"/>
      <w:r w:rsidRPr="00966DA3">
        <w:rPr>
          <w:rFonts w:ascii="Tahoma" w:hAnsi="Tahoma" w:cs="Tahoma"/>
          <w:b/>
        </w:rPr>
        <w:t xml:space="preserve">/с </w:t>
      </w:r>
      <w:r w:rsidRPr="00966DA3">
        <w:rPr>
          <w:rFonts w:ascii="Tahoma" w:hAnsi="Tahoma" w:cs="Tahoma"/>
        </w:rPr>
        <w:t>_______________________________ в ______________________________________</w:t>
      </w:r>
    </w:p>
    <w:p w14:paraId="431A113B" w14:textId="77777777" w:rsidR="003B1A2E" w:rsidRPr="00966DA3" w:rsidRDefault="003B1A2E" w:rsidP="003B1A2E">
      <w:pPr>
        <w:spacing w:line="228" w:lineRule="auto"/>
        <w:jc w:val="both"/>
        <w:rPr>
          <w:rFonts w:ascii="Tahoma" w:hAnsi="Tahoma" w:cs="Tahoma"/>
        </w:rPr>
      </w:pPr>
      <w:proofErr w:type="gramStart"/>
      <w:r w:rsidRPr="00966DA3">
        <w:rPr>
          <w:rFonts w:ascii="Tahoma" w:hAnsi="Tahoma" w:cs="Tahoma"/>
          <w:b/>
        </w:rPr>
        <w:t>к</w:t>
      </w:r>
      <w:proofErr w:type="gramEnd"/>
      <w:r w:rsidRPr="00966DA3">
        <w:rPr>
          <w:rFonts w:ascii="Tahoma" w:hAnsi="Tahoma" w:cs="Tahoma"/>
          <w:b/>
        </w:rPr>
        <w:t xml:space="preserve">/с </w:t>
      </w:r>
      <w:r w:rsidRPr="00966DA3">
        <w:rPr>
          <w:rFonts w:ascii="Tahoma" w:hAnsi="Tahoma" w:cs="Tahoma"/>
        </w:rPr>
        <w:t xml:space="preserve">___________________________ </w:t>
      </w:r>
      <w:r w:rsidRPr="00966DA3">
        <w:rPr>
          <w:rFonts w:ascii="Tahoma" w:hAnsi="Tahoma" w:cs="Tahoma"/>
          <w:b/>
        </w:rPr>
        <w:t xml:space="preserve">БИК </w:t>
      </w:r>
      <w:r w:rsidRPr="00966DA3">
        <w:rPr>
          <w:rFonts w:ascii="Tahoma" w:hAnsi="Tahoma" w:cs="Tahoma"/>
        </w:rPr>
        <w:t>_______________</w:t>
      </w:r>
    </w:p>
    <w:p w14:paraId="5A13ECF5" w14:textId="77777777" w:rsidR="003B1A2E" w:rsidRPr="00966DA3" w:rsidRDefault="003B1A2E" w:rsidP="003B1A2E">
      <w:pPr>
        <w:spacing w:line="228" w:lineRule="auto"/>
        <w:jc w:val="both"/>
        <w:rPr>
          <w:sz w:val="10"/>
          <w:szCs w:val="10"/>
        </w:rPr>
      </w:pPr>
    </w:p>
    <w:p w14:paraId="28568C90" w14:textId="2FF5C86A" w:rsidR="00AC685A" w:rsidRPr="00966DA3" w:rsidRDefault="003B1A2E" w:rsidP="003B1A2E">
      <w:pPr>
        <w:spacing w:line="228" w:lineRule="auto"/>
        <w:jc w:val="both"/>
        <w:rPr>
          <w:rFonts w:ascii="Tahoma" w:hAnsi="Tahoma" w:cs="Tahoma"/>
          <w:b/>
        </w:rPr>
      </w:pPr>
      <w:r w:rsidRPr="00966DA3">
        <w:rPr>
          <w:rFonts w:ascii="Tahoma" w:hAnsi="Tahoma" w:cs="Tahoma"/>
        </w:rPr>
        <w:t>12.2.</w:t>
      </w:r>
      <w:r w:rsidRPr="00966DA3">
        <w:rPr>
          <w:rFonts w:ascii="Tahoma" w:hAnsi="Tahoma" w:cs="Tahoma"/>
          <w:b/>
        </w:rPr>
        <w:t xml:space="preserve"> Исполнитель</w:t>
      </w:r>
      <w:r w:rsidRPr="00966DA3">
        <w:rPr>
          <w:rFonts w:ascii="Tahoma" w:hAnsi="Tahoma" w:cs="Tahoma"/>
        </w:rPr>
        <w:t xml:space="preserve">: </w:t>
      </w:r>
      <w:r w:rsidRPr="00966DA3">
        <w:rPr>
          <w:rFonts w:ascii="Tahoma" w:hAnsi="Tahoma" w:cs="Tahoma"/>
          <w:b/>
        </w:rPr>
        <w:t xml:space="preserve">ООО </w:t>
      </w:r>
      <w:r w:rsidR="00BD3ECE">
        <w:rPr>
          <w:rFonts w:ascii="Tahoma" w:hAnsi="Tahoma" w:cs="Tahoma"/>
          <w:b/>
        </w:rPr>
        <w:t>«</w:t>
      </w:r>
      <w:r w:rsidRPr="00966DA3">
        <w:rPr>
          <w:rFonts w:ascii="Tahoma" w:hAnsi="Tahoma" w:cs="Tahoma"/>
          <w:b/>
          <w:shd w:val="clear" w:color="auto" w:fill="FFFFFF"/>
        </w:rPr>
        <w:t>МИНЭКС</w:t>
      </w:r>
      <w:r w:rsidR="00BD3ECE">
        <w:rPr>
          <w:rFonts w:ascii="Tahoma" w:hAnsi="Tahoma" w:cs="Tahoma"/>
          <w:b/>
        </w:rPr>
        <w:t>»</w:t>
      </w:r>
    </w:p>
    <w:p w14:paraId="1B5B47AE" w14:textId="77777777" w:rsidR="00DF2148" w:rsidRPr="00966DA3" w:rsidRDefault="00DF2148" w:rsidP="002B530D">
      <w:pPr>
        <w:pStyle w:val="a6"/>
        <w:spacing w:line="228" w:lineRule="auto"/>
        <w:jc w:val="left"/>
        <w:rPr>
          <w:rFonts w:ascii="Tahoma" w:hAnsi="Tahoma" w:cs="Tahoma"/>
          <w:b/>
          <w:sz w:val="10"/>
          <w:szCs w:val="10"/>
        </w:rPr>
      </w:pPr>
    </w:p>
    <w:p w14:paraId="3B9F76BA" w14:textId="263A0913" w:rsidR="00C37E40" w:rsidRPr="00966DA3" w:rsidRDefault="00AC685A" w:rsidP="00C37E40">
      <w:pPr>
        <w:pStyle w:val="a3"/>
        <w:shd w:val="clear" w:color="auto" w:fill="FFFFFF"/>
        <w:spacing w:before="0" w:beforeAutospacing="0" w:after="0" w:afterAutospacing="0" w:line="228" w:lineRule="auto"/>
        <w:rPr>
          <w:rFonts w:ascii="Tahoma" w:hAnsi="Tahoma" w:cs="Tahoma"/>
          <w:sz w:val="20"/>
          <w:szCs w:val="20"/>
        </w:rPr>
      </w:pPr>
      <w:r w:rsidRPr="00966DA3">
        <w:rPr>
          <w:rFonts w:ascii="Tahoma" w:hAnsi="Tahoma" w:cs="Tahoma"/>
          <w:b/>
          <w:sz w:val="20"/>
          <w:szCs w:val="20"/>
        </w:rPr>
        <w:t>Юридический адрес</w:t>
      </w:r>
      <w:r w:rsidR="00162B41" w:rsidRPr="00966DA3">
        <w:rPr>
          <w:rFonts w:ascii="Tahoma" w:hAnsi="Tahoma" w:cs="Tahoma"/>
          <w:b/>
          <w:sz w:val="20"/>
          <w:szCs w:val="20"/>
        </w:rPr>
        <w:t>:</w:t>
      </w:r>
      <w:r w:rsidR="00162B41" w:rsidRPr="00966DA3">
        <w:rPr>
          <w:rFonts w:ascii="Tahoma" w:hAnsi="Tahoma" w:cs="Tahoma"/>
          <w:sz w:val="20"/>
          <w:szCs w:val="20"/>
        </w:rPr>
        <w:t xml:space="preserve"> </w:t>
      </w:r>
      <w:r w:rsidR="00C37E40" w:rsidRPr="00966DA3">
        <w:rPr>
          <w:rFonts w:ascii="Tahoma" w:hAnsi="Tahoma" w:cs="Tahoma"/>
          <w:sz w:val="20"/>
          <w:szCs w:val="20"/>
        </w:rPr>
        <w:t xml:space="preserve">115280, г. Москва, 1-й Автозаводский </w:t>
      </w:r>
      <w:proofErr w:type="spellStart"/>
      <w:r w:rsidR="00C37E40" w:rsidRPr="00966DA3">
        <w:rPr>
          <w:rFonts w:ascii="Tahoma" w:hAnsi="Tahoma" w:cs="Tahoma"/>
          <w:sz w:val="20"/>
          <w:szCs w:val="20"/>
        </w:rPr>
        <w:t>пр</w:t>
      </w:r>
      <w:proofErr w:type="spellEnd"/>
      <w:r w:rsidR="00C37E40" w:rsidRPr="00966DA3">
        <w:rPr>
          <w:rFonts w:ascii="Tahoma" w:hAnsi="Tahoma" w:cs="Tahoma"/>
          <w:sz w:val="20"/>
          <w:szCs w:val="20"/>
        </w:rPr>
        <w:t xml:space="preserve">-д, д.4 корп.1, эт.5, </w:t>
      </w:r>
      <w:proofErr w:type="spellStart"/>
      <w:r w:rsidR="00C37E40" w:rsidRPr="00966DA3">
        <w:rPr>
          <w:rFonts w:ascii="Tahoma" w:hAnsi="Tahoma" w:cs="Tahoma"/>
          <w:sz w:val="20"/>
          <w:szCs w:val="20"/>
        </w:rPr>
        <w:t>пом.I</w:t>
      </w:r>
      <w:proofErr w:type="spellEnd"/>
      <w:r w:rsidR="00C37E40" w:rsidRPr="00966DA3">
        <w:rPr>
          <w:rFonts w:ascii="Tahoma" w:hAnsi="Tahoma" w:cs="Tahoma"/>
          <w:sz w:val="20"/>
          <w:szCs w:val="20"/>
        </w:rPr>
        <w:t>, ком.47</w:t>
      </w:r>
    </w:p>
    <w:p w14:paraId="1545EA1B" w14:textId="36810302" w:rsidR="006F4B03" w:rsidRPr="00966DA3" w:rsidRDefault="00162B41" w:rsidP="00C37E40">
      <w:pPr>
        <w:pStyle w:val="a3"/>
        <w:shd w:val="clear" w:color="auto" w:fill="FFFFFF"/>
        <w:spacing w:before="0" w:beforeAutospacing="0" w:after="0" w:afterAutospacing="0" w:line="228" w:lineRule="auto"/>
        <w:rPr>
          <w:rFonts w:ascii="Tahoma" w:hAnsi="Tahoma" w:cs="Tahoma"/>
        </w:rPr>
      </w:pPr>
      <w:r w:rsidRPr="00966DA3">
        <w:rPr>
          <w:rFonts w:ascii="Tahoma" w:hAnsi="Tahoma" w:cs="Tahoma"/>
          <w:b/>
        </w:rPr>
        <w:t>Фактический адрес:</w:t>
      </w:r>
      <w:r w:rsidRPr="00966DA3">
        <w:rPr>
          <w:rFonts w:ascii="Tahoma" w:hAnsi="Tahoma" w:cs="Tahoma"/>
        </w:rPr>
        <w:t xml:space="preserve"> </w:t>
      </w:r>
      <w:r w:rsidR="00C37E40" w:rsidRPr="00966DA3">
        <w:rPr>
          <w:rFonts w:ascii="Tahoma" w:hAnsi="Tahoma" w:cs="Tahoma"/>
          <w:sz w:val="20"/>
          <w:szCs w:val="20"/>
        </w:rPr>
        <w:t xml:space="preserve">115280, г. Москва, 1-й Автозаводский </w:t>
      </w:r>
      <w:proofErr w:type="spellStart"/>
      <w:r w:rsidR="00C37E40" w:rsidRPr="00966DA3">
        <w:rPr>
          <w:rFonts w:ascii="Tahoma" w:hAnsi="Tahoma" w:cs="Tahoma"/>
          <w:sz w:val="20"/>
          <w:szCs w:val="20"/>
        </w:rPr>
        <w:t>пр</w:t>
      </w:r>
      <w:proofErr w:type="spellEnd"/>
      <w:r w:rsidR="00C37E40" w:rsidRPr="00966DA3">
        <w:rPr>
          <w:rFonts w:ascii="Tahoma" w:hAnsi="Tahoma" w:cs="Tahoma"/>
          <w:sz w:val="20"/>
          <w:szCs w:val="20"/>
        </w:rPr>
        <w:t>-д, д. 4 корп. 1</w:t>
      </w:r>
    </w:p>
    <w:p w14:paraId="3632CFAC" w14:textId="77777777" w:rsidR="005077C7" w:rsidRPr="00966DA3" w:rsidRDefault="006F4B03" w:rsidP="002B530D">
      <w:pPr>
        <w:spacing w:line="228" w:lineRule="auto"/>
        <w:jc w:val="both"/>
        <w:rPr>
          <w:rFonts w:ascii="Tahoma" w:hAnsi="Tahoma" w:cs="Tahoma"/>
        </w:rPr>
      </w:pPr>
      <w:r w:rsidRPr="00966DA3">
        <w:rPr>
          <w:rFonts w:ascii="Tahoma" w:hAnsi="Tahoma" w:cs="Tahoma"/>
        </w:rPr>
        <w:t xml:space="preserve">тел. 8-800-707-81-57, </w:t>
      </w:r>
      <w:r w:rsidR="00F1049F" w:rsidRPr="00966DA3">
        <w:rPr>
          <w:rFonts w:ascii="Tahoma" w:hAnsi="Tahoma" w:cs="Tahoma"/>
        </w:rPr>
        <w:t xml:space="preserve">тел./факс </w:t>
      </w:r>
      <w:r w:rsidR="007051D6" w:rsidRPr="00966DA3">
        <w:rPr>
          <w:rFonts w:ascii="Tahoma" w:hAnsi="Tahoma" w:cs="Tahoma"/>
        </w:rPr>
        <w:t>+7</w:t>
      </w:r>
      <w:r w:rsidR="007051D6" w:rsidRPr="00966DA3">
        <w:rPr>
          <w:rFonts w:ascii="Tahoma" w:hAnsi="Tahoma" w:cs="Tahoma"/>
          <w:lang w:val="en-US"/>
        </w:rPr>
        <w:t> </w:t>
      </w:r>
      <w:r w:rsidR="007051D6" w:rsidRPr="00966DA3">
        <w:rPr>
          <w:rFonts w:ascii="Tahoma" w:hAnsi="Tahoma" w:cs="Tahoma"/>
        </w:rPr>
        <w:t>49</w:t>
      </w:r>
      <w:r w:rsidR="00EA5182" w:rsidRPr="00966DA3">
        <w:rPr>
          <w:rFonts w:ascii="Tahoma" w:hAnsi="Tahoma" w:cs="Tahoma"/>
        </w:rPr>
        <w:t>5</w:t>
      </w:r>
      <w:r w:rsidR="007051D6" w:rsidRPr="00966DA3">
        <w:rPr>
          <w:rFonts w:ascii="Tahoma" w:hAnsi="Tahoma" w:cs="Tahoma"/>
          <w:lang w:val="en-US"/>
        </w:rPr>
        <w:t> </w:t>
      </w:r>
      <w:r w:rsidR="00EA5182" w:rsidRPr="00966DA3">
        <w:rPr>
          <w:rFonts w:ascii="Tahoma" w:hAnsi="Tahoma" w:cs="Tahoma"/>
        </w:rPr>
        <w:t>134</w:t>
      </w:r>
      <w:r w:rsidR="007051D6" w:rsidRPr="00966DA3">
        <w:rPr>
          <w:rFonts w:ascii="Tahoma" w:hAnsi="Tahoma" w:cs="Tahoma"/>
        </w:rPr>
        <w:t xml:space="preserve"> 3</w:t>
      </w:r>
      <w:r w:rsidR="00EA5182" w:rsidRPr="00966DA3">
        <w:rPr>
          <w:rFonts w:ascii="Tahoma" w:hAnsi="Tahoma" w:cs="Tahoma"/>
        </w:rPr>
        <w:t>588</w:t>
      </w:r>
      <w:r w:rsidR="009A6148" w:rsidRPr="00966DA3">
        <w:rPr>
          <w:rFonts w:ascii="Tahoma" w:hAnsi="Tahoma" w:cs="Tahoma"/>
        </w:rPr>
        <w:t xml:space="preserve">, </w:t>
      </w:r>
      <w:r w:rsidR="005077C7" w:rsidRPr="00966DA3">
        <w:rPr>
          <w:rFonts w:ascii="Tahoma" w:hAnsi="Tahoma" w:cs="Tahoma"/>
          <w:lang w:val="en-US"/>
        </w:rPr>
        <w:t>E</w:t>
      </w:r>
      <w:r w:rsidR="005077C7" w:rsidRPr="00966DA3">
        <w:rPr>
          <w:rFonts w:ascii="Tahoma" w:hAnsi="Tahoma" w:cs="Tahoma"/>
        </w:rPr>
        <w:t>-</w:t>
      </w:r>
      <w:r w:rsidR="005077C7" w:rsidRPr="00966DA3">
        <w:rPr>
          <w:rFonts w:ascii="Tahoma" w:hAnsi="Tahoma" w:cs="Tahoma"/>
          <w:lang w:val="en-US"/>
        </w:rPr>
        <w:t>mail</w:t>
      </w:r>
      <w:r w:rsidR="005077C7" w:rsidRPr="00966DA3">
        <w:rPr>
          <w:rFonts w:ascii="Tahoma" w:hAnsi="Tahoma" w:cs="Tahoma"/>
        </w:rPr>
        <w:t xml:space="preserve">: </w:t>
      </w:r>
      <w:r w:rsidR="00EA5182" w:rsidRPr="00966DA3">
        <w:rPr>
          <w:rFonts w:ascii="Tahoma" w:hAnsi="Tahoma" w:cs="Tahoma"/>
          <w:lang w:val="en-US"/>
        </w:rPr>
        <w:t>info</w:t>
      </w:r>
      <w:r w:rsidR="00EA5182" w:rsidRPr="00966DA3">
        <w:rPr>
          <w:rFonts w:ascii="Tahoma" w:hAnsi="Tahoma" w:cs="Tahoma"/>
        </w:rPr>
        <w:t>@</w:t>
      </w:r>
      <w:proofErr w:type="spellStart"/>
      <w:r w:rsidRPr="00966DA3">
        <w:rPr>
          <w:rFonts w:ascii="Tahoma" w:hAnsi="Tahoma" w:cs="Tahoma"/>
          <w:lang w:val="en-US"/>
        </w:rPr>
        <w:t>minexpert</w:t>
      </w:r>
      <w:proofErr w:type="spellEnd"/>
      <w:r w:rsidRPr="00966DA3">
        <w:rPr>
          <w:rFonts w:ascii="Tahoma" w:hAnsi="Tahoma" w:cs="Tahoma"/>
        </w:rPr>
        <w:t>.</w:t>
      </w:r>
      <w:proofErr w:type="spellStart"/>
      <w:r w:rsidRPr="00966DA3">
        <w:rPr>
          <w:rFonts w:ascii="Tahoma" w:hAnsi="Tahoma" w:cs="Tahoma"/>
          <w:lang w:val="en-US"/>
        </w:rPr>
        <w:t>ru</w:t>
      </w:r>
      <w:proofErr w:type="spellEnd"/>
    </w:p>
    <w:p w14:paraId="33A79F33" w14:textId="78949A4F" w:rsidR="00AC685A" w:rsidRPr="00966DA3" w:rsidRDefault="00AC685A" w:rsidP="002B530D">
      <w:pPr>
        <w:pStyle w:val="a3"/>
        <w:shd w:val="clear" w:color="auto" w:fill="FFFFFF"/>
        <w:spacing w:before="0" w:beforeAutospacing="0" w:after="0" w:afterAutospacing="0" w:line="228" w:lineRule="auto"/>
        <w:rPr>
          <w:rFonts w:ascii="Tahoma" w:hAnsi="Tahoma" w:cs="Tahoma"/>
          <w:sz w:val="20"/>
          <w:szCs w:val="20"/>
        </w:rPr>
      </w:pPr>
      <w:r w:rsidRPr="00966DA3">
        <w:rPr>
          <w:rFonts w:ascii="Tahoma" w:hAnsi="Tahoma" w:cs="Tahoma"/>
          <w:b/>
          <w:sz w:val="20"/>
          <w:szCs w:val="20"/>
        </w:rPr>
        <w:t>ИНН</w:t>
      </w:r>
      <w:r w:rsidR="00FA5C63" w:rsidRPr="00966DA3">
        <w:rPr>
          <w:rFonts w:ascii="Tahoma" w:hAnsi="Tahoma" w:cs="Tahoma"/>
          <w:b/>
          <w:sz w:val="20"/>
          <w:szCs w:val="20"/>
        </w:rPr>
        <w:t xml:space="preserve"> </w:t>
      </w:r>
      <w:r w:rsidR="007051D6" w:rsidRPr="00966DA3">
        <w:rPr>
          <w:rFonts w:ascii="Tahoma" w:hAnsi="Tahoma" w:cs="Tahoma"/>
          <w:sz w:val="20"/>
          <w:szCs w:val="20"/>
        </w:rPr>
        <w:t xml:space="preserve">7719849195 </w:t>
      </w:r>
      <w:r w:rsidRPr="00966DA3">
        <w:rPr>
          <w:rFonts w:ascii="Tahoma" w:hAnsi="Tahoma" w:cs="Tahoma"/>
          <w:b/>
          <w:sz w:val="20"/>
          <w:szCs w:val="20"/>
        </w:rPr>
        <w:t>КПП</w:t>
      </w:r>
      <w:r w:rsidRPr="00966DA3">
        <w:rPr>
          <w:rFonts w:ascii="Tahoma" w:hAnsi="Tahoma" w:cs="Tahoma"/>
          <w:sz w:val="20"/>
          <w:szCs w:val="20"/>
        </w:rPr>
        <w:t xml:space="preserve"> </w:t>
      </w:r>
      <w:r w:rsidR="007051D6" w:rsidRPr="00966DA3">
        <w:rPr>
          <w:rFonts w:ascii="Tahoma" w:hAnsi="Tahoma" w:cs="Tahoma"/>
          <w:sz w:val="20"/>
          <w:szCs w:val="20"/>
        </w:rPr>
        <w:t>771901001</w:t>
      </w:r>
      <w:r w:rsidR="00FA5C63" w:rsidRPr="00966DA3">
        <w:rPr>
          <w:rFonts w:ascii="Tahoma" w:hAnsi="Tahoma" w:cs="Tahoma"/>
          <w:sz w:val="20"/>
          <w:szCs w:val="20"/>
        </w:rPr>
        <w:t xml:space="preserve"> </w:t>
      </w:r>
      <w:r w:rsidRPr="00966DA3">
        <w:rPr>
          <w:rFonts w:ascii="Tahoma" w:hAnsi="Tahoma" w:cs="Tahoma"/>
          <w:b/>
          <w:sz w:val="20"/>
          <w:szCs w:val="20"/>
        </w:rPr>
        <w:t>ОГРН</w:t>
      </w:r>
      <w:r w:rsidRPr="00966DA3">
        <w:rPr>
          <w:rFonts w:ascii="Tahoma" w:hAnsi="Tahoma" w:cs="Tahoma"/>
          <w:sz w:val="20"/>
          <w:szCs w:val="20"/>
        </w:rPr>
        <w:t xml:space="preserve"> </w:t>
      </w:r>
      <w:r w:rsidR="007051D6" w:rsidRPr="00966DA3">
        <w:rPr>
          <w:rFonts w:ascii="Tahoma" w:hAnsi="Tahoma" w:cs="Tahoma"/>
          <w:sz w:val="20"/>
          <w:szCs w:val="20"/>
        </w:rPr>
        <w:t>1137746552041 от 28.06.2013 г.</w:t>
      </w:r>
    </w:p>
    <w:p w14:paraId="409330F5" w14:textId="6ABFBE97" w:rsidR="00192721" w:rsidRPr="00966DA3" w:rsidRDefault="00342941" w:rsidP="002B530D">
      <w:pPr>
        <w:spacing w:line="228" w:lineRule="auto"/>
        <w:contextualSpacing/>
        <w:jc w:val="both"/>
        <w:rPr>
          <w:rFonts w:ascii="Tahoma" w:hAnsi="Tahoma" w:cs="Tahoma"/>
        </w:rPr>
      </w:pPr>
      <w:proofErr w:type="gramStart"/>
      <w:r w:rsidRPr="00966DA3">
        <w:rPr>
          <w:rFonts w:ascii="Tahoma" w:hAnsi="Tahoma" w:cs="Tahoma"/>
          <w:b/>
        </w:rPr>
        <w:t>р</w:t>
      </w:r>
      <w:proofErr w:type="gramEnd"/>
      <w:r w:rsidRPr="00966DA3">
        <w:rPr>
          <w:rFonts w:ascii="Tahoma" w:hAnsi="Tahoma" w:cs="Tahoma"/>
          <w:b/>
        </w:rPr>
        <w:t xml:space="preserve">/с </w:t>
      </w:r>
      <w:r w:rsidR="00120A48" w:rsidRPr="00966DA3">
        <w:rPr>
          <w:rFonts w:ascii="Tahoma" w:hAnsi="Tahoma" w:cs="Tahoma"/>
        </w:rPr>
        <w:t>40702810300000107470</w:t>
      </w:r>
      <w:r w:rsidR="007A1ECE" w:rsidRPr="00966DA3">
        <w:rPr>
          <w:rFonts w:ascii="Tahoma" w:hAnsi="Tahoma" w:cs="Tahoma"/>
        </w:rPr>
        <w:t xml:space="preserve"> в </w:t>
      </w:r>
      <w:r w:rsidR="00120A48" w:rsidRPr="00966DA3">
        <w:rPr>
          <w:rFonts w:ascii="Tahoma" w:hAnsi="Tahoma" w:cs="Tahoma"/>
        </w:rPr>
        <w:t>ВТБ 24 (ПАО), г. Москва</w:t>
      </w:r>
    </w:p>
    <w:p w14:paraId="059AAFA1" w14:textId="12F4B76E" w:rsidR="00AC685A" w:rsidRPr="00966DA3" w:rsidRDefault="00342941" w:rsidP="002B530D">
      <w:pPr>
        <w:pStyle w:val="a6"/>
        <w:spacing w:line="228" w:lineRule="auto"/>
        <w:jc w:val="left"/>
        <w:rPr>
          <w:rFonts w:ascii="Tahoma" w:hAnsi="Tahoma" w:cs="Tahoma"/>
        </w:rPr>
      </w:pPr>
      <w:proofErr w:type="gramStart"/>
      <w:r w:rsidRPr="00966DA3">
        <w:rPr>
          <w:rFonts w:ascii="Tahoma" w:hAnsi="Tahoma" w:cs="Tahoma"/>
          <w:b/>
        </w:rPr>
        <w:t>к</w:t>
      </w:r>
      <w:proofErr w:type="gramEnd"/>
      <w:r w:rsidRPr="00966DA3">
        <w:rPr>
          <w:rFonts w:ascii="Tahoma" w:hAnsi="Tahoma" w:cs="Tahoma"/>
          <w:b/>
        </w:rPr>
        <w:t xml:space="preserve">/с </w:t>
      </w:r>
      <w:r w:rsidR="00120A48" w:rsidRPr="00966DA3">
        <w:rPr>
          <w:rFonts w:ascii="Tahoma" w:hAnsi="Tahoma" w:cs="Tahoma"/>
        </w:rPr>
        <w:t>30101810100000000716</w:t>
      </w:r>
      <w:r w:rsidR="00C121BC" w:rsidRPr="00966DA3">
        <w:rPr>
          <w:rFonts w:ascii="Tahoma" w:hAnsi="Tahoma" w:cs="Tahoma"/>
        </w:rPr>
        <w:t xml:space="preserve"> </w:t>
      </w:r>
      <w:r w:rsidR="00AC685A" w:rsidRPr="00966DA3">
        <w:rPr>
          <w:rFonts w:ascii="Tahoma" w:hAnsi="Tahoma" w:cs="Tahoma"/>
          <w:b/>
        </w:rPr>
        <w:t>БИК</w:t>
      </w:r>
      <w:r w:rsidR="00AC685A" w:rsidRPr="00966DA3">
        <w:rPr>
          <w:rFonts w:ascii="Tahoma" w:hAnsi="Tahoma" w:cs="Tahoma"/>
        </w:rPr>
        <w:t xml:space="preserve"> </w:t>
      </w:r>
      <w:r w:rsidR="00120A48" w:rsidRPr="00966DA3">
        <w:rPr>
          <w:rFonts w:ascii="Tahoma" w:hAnsi="Tahoma" w:cs="Tahoma"/>
        </w:rPr>
        <w:t>044525716</w:t>
      </w:r>
    </w:p>
    <w:p w14:paraId="519077E9" w14:textId="2EA4B0E0" w:rsidR="007A1ECE" w:rsidRPr="00966DA3" w:rsidRDefault="00352805" w:rsidP="00C121BC">
      <w:pPr>
        <w:pStyle w:val="1"/>
        <w:tabs>
          <w:tab w:val="center" w:pos="4677"/>
          <w:tab w:val="left" w:pos="8528"/>
        </w:tabs>
        <w:spacing w:before="120" w:line="235" w:lineRule="auto"/>
        <w:jc w:val="left"/>
        <w:rPr>
          <w:rFonts w:ascii="Tahoma" w:hAnsi="Tahoma" w:cs="Tahoma"/>
        </w:rPr>
      </w:pPr>
      <w:r w:rsidRPr="00966DA3">
        <w:rPr>
          <w:rFonts w:ascii="Tahoma" w:hAnsi="Tahoma" w:cs="Tahoma"/>
        </w:rPr>
        <w:tab/>
      </w:r>
      <w:r w:rsidR="00AC685A" w:rsidRPr="00966DA3">
        <w:rPr>
          <w:rFonts w:ascii="Tahoma" w:hAnsi="Tahoma" w:cs="Tahoma"/>
        </w:rPr>
        <w:t>Подписи сторон:</w:t>
      </w:r>
    </w:p>
    <w:p w14:paraId="1A505608" w14:textId="6BAD8880" w:rsidR="00AC685A" w:rsidRPr="00966DA3" w:rsidRDefault="0038355A" w:rsidP="00C121BC">
      <w:pPr>
        <w:pStyle w:val="1"/>
        <w:tabs>
          <w:tab w:val="center" w:pos="4677"/>
          <w:tab w:val="left" w:pos="8528"/>
        </w:tabs>
        <w:spacing w:before="120" w:line="235" w:lineRule="auto"/>
        <w:jc w:val="left"/>
        <w:rPr>
          <w:rFonts w:ascii="Tahoma" w:hAnsi="Tahoma" w:cs="Tahoma"/>
          <w:sz w:val="10"/>
          <w:szCs w:val="10"/>
        </w:rPr>
      </w:pPr>
      <w:r w:rsidRPr="00966DA3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CDF2" wp14:editId="53C92389">
                <wp:simplePos x="0" y="0"/>
                <wp:positionH relativeFrom="column">
                  <wp:posOffset>-261269</wp:posOffset>
                </wp:positionH>
                <wp:positionV relativeFrom="page">
                  <wp:posOffset>9840036</wp:posOffset>
                </wp:positionV>
                <wp:extent cx="6324600" cy="361988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61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682F5D" id="Прямоугольник 4" o:spid="_x0000_s1026" style="position:absolute;margin-left:-20.55pt;margin-top:774.8pt;width:49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oRuQIAAJUFAAAOAAAAZHJzL2Uyb0RvYy54bWysVM1uEzEQviPxDpbvdHfTNLRRN1XUqgip&#10;aita1LPjtZOVvLaxnWzCCYkrEo/AQ3BB/PQZNm/E2N7dlII4IHJwPDsz38x8npnjk3Ul0IoZWyqZ&#10;42wvxYhJqopSznP8+vb82SFG1hFZEKEky/GGWXwyefrkuNZjNlALJQpmEIBIO651jhfO6XGSWLpg&#10;FbF7SjMJSq5MRRyIZp4UhtSAXolkkKajpFam0EZRZi18PYtKPAn4nDPqrji3zCGRY8jNhdOEc+bP&#10;ZHJMxnND9KKkbRrkH7KoSCkhaA91RhxBS1P+BlWV1CiruNujqkoU5yVloQaoJksfVXOzIJqFWoAc&#10;q3ua7P+DpZera4PKIsdDjCSp4ImaT9t324/N9+Z++7753Nw337Yfmh/Nl+YrGnq+am3H4Hajr00r&#10;Wbj64tfcVP4fykLrwPGm55itHaLwcbQ/GI5SeAoKuv1RdnR46EGTnbc21r1gqkL+kmMDbxioJasL&#10;66JpZ+KDWSXK4rwUIgi+b9ipMGhF4MVn86wF/8VKSG8rlfeKgP5L4guLpYSb2wjm7YR8xThQBMkP&#10;QiKhOXdBCKVMuiyqFqRgMfZBCr8uepdWKDQAemQO8XvsFqCzjCAddsyytfeuLPR275z+LbHo3HuE&#10;yEq63rkqpTJ/AhBQVRs52nckRWo8SzNVbKCBjIqTZTU9L+HZLoh118TAKMFLw3pwV3Bwoeocq/aG&#10;0UKZt3/67u2hw0GLUQ2jmWP7ZkkMw0i8lND7R9lw6Gc5CMOD5wMQzEPN7KFGLqtTBb2QwSLSNFy9&#10;vRPdlRtV3cEWmfqooCKSQuwcU2c64dTFlQF7iLLpNJjB/GriLuSNph7cs+rb8nZ9R4xue9dB11+q&#10;bozJ+FELR1vvKdV06RQvQ3/veG35htkPjdPuKb9cHsrBardNJz8BAAD//wMAUEsDBBQABgAIAAAA&#10;IQBgBOyV4QAAAA0BAAAPAAAAZHJzL2Rvd25yZXYueG1sTI/NTsMwEITvSLyDtUjcWjvQuDTEqRCC&#10;inKjbTi7yZJE+CfEThvenuUEt92d0ew3+Xqyhp1wCJ13CpK5AIau8nXnGgWH/fPsDliI2tXaeIcK&#10;vjHAuri8yHVW+7N7w9MuNoxCXMi0gjbGPuM8VC1aHea+R0fahx+sjrQODa8HfaZwa/iNEJJb3Tn6&#10;0OoeH1usPnejVTCmy+3T9P61uS1FuXwtTfoSN71S11fTwz2wiFP8M8MvPqFDQUxHP7o6MKNgtkgS&#10;spKQLlYSGFlWNAE70kkKKYEXOf/fovgBAAD//wMAUEsBAi0AFAAGAAgAAAAhALaDOJL+AAAA4QEA&#10;ABMAAAAAAAAAAAAAAAAAAAAAAFtDb250ZW50X1R5cGVzXS54bWxQSwECLQAUAAYACAAAACEAOP0h&#10;/9YAAACUAQAACwAAAAAAAAAAAAAAAAAvAQAAX3JlbHMvLnJlbHNQSwECLQAUAAYACAAAACEA94qa&#10;EbkCAACVBQAADgAAAAAAAAAAAAAAAAAuAgAAZHJzL2Uyb0RvYy54bWxQSwECLQAUAAYACAAAACEA&#10;YATsleEAAAANAQAADwAAAAAAAAAAAAAAAAATBQAAZHJzL2Rvd25yZXYueG1sUEsFBgAAAAAEAAQA&#10;8wAAACEGAAAAAA==&#10;" fillcolor="white [3212]" stroked="f" strokeweight="2pt">
                <w10:wrap anchory="page"/>
              </v:rect>
            </w:pict>
          </mc:Fallback>
        </mc:AlternateContent>
      </w:r>
      <w:r w:rsidR="00352805" w:rsidRPr="00966DA3">
        <w:rPr>
          <w:rFonts w:ascii="Tahoma" w:hAnsi="Tahoma" w:cs="Tahoma"/>
        </w:rPr>
        <w:tab/>
      </w:r>
    </w:p>
    <w:tbl>
      <w:tblPr>
        <w:tblW w:w="97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3763CE" w:rsidRPr="003763CE" w14:paraId="68221260" w14:textId="77777777" w:rsidTr="00227040">
        <w:tc>
          <w:tcPr>
            <w:tcW w:w="4962" w:type="dxa"/>
          </w:tcPr>
          <w:p w14:paraId="3266689A" w14:textId="29D2BF46" w:rsidR="00E914B9" w:rsidRPr="00966DA3" w:rsidRDefault="00E914B9" w:rsidP="00C121BC">
            <w:pPr>
              <w:spacing w:line="235" w:lineRule="auto"/>
              <w:rPr>
                <w:rFonts w:ascii="Tahoma" w:hAnsi="Tahoma" w:cs="Tahoma"/>
                <w:b/>
              </w:rPr>
            </w:pPr>
            <w:r w:rsidRPr="00966DA3">
              <w:rPr>
                <w:rFonts w:ascii="Tahoma" w:hAnsi="Tahoma" w:cs="Tahoma"/>
                <w:b/>
              </w:rPr>
              <w:t>Исполнитель:</w:t>
            </w:r>
          </w:p>
          <w:p w14:paraId="1DC79DF6" w14:textId="77777777" w:rsidR="00E914B9" w:rsidRPr="00966DA3" w:rsidRDefault="00E914B9" w:rsidP="00C121BC">
            <w:pPr>
              <w:spacing w:line="235" w:lineRule="auto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E039AD2" w14:textId="3F1BA141" w:rsidR="00E914B9" w:rsidRPr="00966DA3" w:rsidRDefault="00E914B9" w:rsidP="00C121BC">
            <w:pPr>
              <w:spacing w:line="235" w:lineRule="auto"/>
              <w:jc w:val="both"/>
              <w:rPr>
                <w:rFonts w:ascii="Tahoma" w:hAnsi="Tahoma" w:cs="Tahoma"/>
                <w:b/>
              </w:rPr>
            </w:pPr>
            <w:r w:rsidRPr="00966DA3">
              <w:rPr>
                <w:rFonts w:ascii="Tahoma" w:hAnsi="Tahoma" w:cs="Tahoma"/>
                <w:b/>
              </w:rPr>
              <w:t xml:space="preserve">ООО </w:t>
            </w:r>
            <w:r w:rsidR="00BD3ECE">
              <w:rPr>
                <w:rFonts w:ascii="Tahoma" w:hAnsi="Tahoma" w:cs="Tahoma"/>
              </w:rPr>
              <w:t>«</w:t>
            </w:r>
            <w:r w:rsidRPr="00966DA3">
              <w:rPr>
                <w:rFonts w:ascii="Tahoma" w:hAnsi="Tahoma" w:cs="Tahoma"/>
                <w:b/>
                <w:shd w:val="clear" w:color="auto" w:fill="FFFFFF"/>
              </w:rPr>
              <w:t>МИНЭКС</w:t>
            </w:r>
            <w:r w:rsidR="00BD3ECE">
              <w:rPr>
                <w:rFonts w:ascii="Tahoma" w:hAnsi="Tahoma" w:cs="Tahoma"/>
              </w:rPr>
              <w:t>»</w:t>
            </w:r>
          </w:p>
          <w:p w14:paraId="18F8300D" w14:textId="77777777" w:rsidR="00E914B9" w:rsidRPr="00966DA3" w:rsidRDefault="00E914B9" w:rsidP="00C121BC">
            <w:pPr>
              <w:spacing w:line="235" w:lineRule="auto"/>
              <w:rPr>
                <w:rFonts w:ascii="Tahoma" w:hAnsi="Tahoma" w:cs="Tahoma"/>
              </w:rPr>
            </w:pPr>
          </w:p>
          <w:p w14:paraId="55293B3F" w14:textId="77777777" w:rsidR="00C121BC" w:rsidRPr="00966DA3" w:rsidRDefault="00C121BC" w:rsidP="00C121BC">
            <w:pPr>
              <w:spacing w:line="235" w:lineRule="auto"/>
              <w:rPr>
                <w:rFonts w:ascii="Tahoma" w:hAnsi="Tahoma" w:cs="Tahoma"/>
              </w:rPr>
            </w:pPr>
            <w:r w:rsidRPr="00966DA3">
              <w:rPr>
                <w:rFonts w:ascii="Tahoma" w:hAnsi="Tahoma" w:cs="Tahoma"/>
              </w:rPr>
              <w:t>Генеральный</w:t>
            </w:r>
          </w:p>
          <w:p w14:paraId="11AD67C3" w14:textId="55DF06BB" w:rsidR="00E914B9" w:rsidRPr="00966DA3" w:rsidRDefault="00E914B9" w:rsidP="00DB6D35">
            <w:pPr>
              <w:spacing w:line="235" w:lineRule="auto"/>
              <w:rPr>
                <w:rFonts w:ascii="Tahoma" w:hAnsi="Tahoma" w:cs="Tahoma"/>
              </w:rPr>
            </w:pPr>
            <w:proofErr w:type="gramStart"/>
            <w:r w:rsidRPr="00966DA3">
              <w:rPr>
                <w:rFonts w:ascii="Tahoma" w:hAnsi="Tahoma" w:cs="Tahoma"/>
              </w:rPr>
              <w:t>директор</w:t>
            </w:r>
            <w:proofErr w:type="gramEnd"/>
            <w:r w:rsidRPr="00966DA3">
              <w:rPr>
                <w:rFonts w:ascii="Tahoma" w:hAnsi="Tahoma" w:cs="Tahoma"/>
              </w:rPr>
              <w:t>_______</w:t>
            </w:r>
            <w:r w:rsidR="00ED7F05" w:rsidRPr="00966DA3">
              <w:rPr>
                <w:rFonts w:ascii="Tahoma" w:hAnsi="Tahoma" w:cs="Tahoma"/>
              </w:rPr>
              <w:t>____</w:t>
            </w:r>
            <w:r w:rsidRPr="00966DA3">
              <w:rPr>
                <w:rFonts w:ascii="Tahoma" w:hAnsi="Tahoma" w:cs="Tahoma"/>
              </w:rPr>
              <w:t>__ М.Ю. Решетников</w:t>
            </w:r>
          </w:p>
          <w:p w14:paraId="7CB68CB7" w14:textId="77777777" w:rsidR="00C9696B" w:rsidRPr="00966DA3" w:rsidRDefault="00C9696B" w:rsidP="00C121BC">
            <w:pPr>
              <w:spacing w:line="235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44725059" w14:textId="3B859D81" w:rsidR="00AC685A" w:rsidRPr="00966DA3" w:rsidRDefault="00E914B9" w:rsidP="00C121BC">
            <w:pPr>
              <w:spacing w:line="235" w:lineRule="auto"/>
              <w:rPr>
                <w:rFonts w:ascii="Tahoma" w:hAnsi="Tahoma" w:cs="Tahoma"/>
              </w:rPr>
            </w:pPr>
            <w:r w:rsidRPr="00966DA3">
              <w:rPr>
                <w:rFonts w:ascii="Tahoma" w:hAnsi="Tahoma" w:cs="Tahoma"/>
              </w:rPr>
              <w:t>м.</w:t>
            </w:r>
            <w:r w:rsidR="00DB6D35" w:rsidRPr="00966DA3">
              <w:rPr>
                <w:rFonts w:ascii="Tahoma" w:hAnsi="Tahoma" w:cs="Tahoma"/>
              </w:rPr>
              <w:t xml:space="preserve"> </w:t>
            </w:r>
            <w:r w:rsidRPr="00966DA3">
              <w:rPr>
                <w:rFonts w:ascii="Tahoma" w:hAnsi="Tahoma" w:cs="Tahoma"/>
              </w:rPr>
              <w:t>п.</w:t>
            </w:r>
          </w:p>
        </w:tc>
        <w:tc>
          <w:tcPr>
            <w:tcW w:w="4820" w:type="dxa"/>
          </w:tcPr>
          <w:p w14:paraId="20CA0D57" w14:textId="77777777" w:rsidR="00D22C80" w:rsidRPr="00966DA3" w:rsidRDefault="00D22C80" w:rsidP="00D22C80">
            <w:pPr>
              <w:tabs>
                <w:tab w:val="left" w:pos="709"/>
              </w:tabs>
              <w:spacing w:line="235" w:lineRule="auto"/>
              <w:rPr>
                <w:rFonts w:ascii="Tahoma" w:hAnsi="Tahoma" w:cs="Tahoma"/>
                <w:b/>
              </w:rPr>
            </w:pPr>
            <w:r w:rsidRPr="00966DA3">
              <w:rPr>
                <w:rFonts w:ascii="Tahoma" w:hAnsi="Tahoma" w:cs="Tahoma"/>
                <w:b/>
              </w:rPr>
              <w:t>Заказчик:</w:t>
            </w:r>
          </w:p>
          <w:p w14:paraId="026E8944" w14:textId="77777777" w:rsidR="00D22C80" w:rsidRPr="00966DA3" w:rsidRDefault="00D22C80" w:rsidP="00D22C80">
            <w:pPr>
              <w:spacing w:line="235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594B431" w14:textId="77777777" w:rsidR="00D22C80" w:rsidRPr="00966DA3" w:rsidRDefault="00D22C80" w:rsidP="00D22C80">
            <w:pPr>
              <w:rPr>
                <w:rFonts w:ascii="Tahoma" w:hAnsi="Tahoma" w:cs="Tahoma"/>
              </w:rPr>
            </w:pPr>
            <w:r w:rsidRPr="00966DA3">
              <w:rPr>
                <w:rFonts w:ascii="Tahoma" w:hAnsi="Tahoma" w:cs="Tahoma"/>
              </w:rPr>
              <w:t>____________________________________</w:t>
            </w:r>
          </w:p>
          <w:p w14:paraId="14D1A861" w14:textId="77777777" w:rsidR="00D22C80" w:rsidRPr="00966DA3" w:rsidRDefault="00D22C80" w:rsidP="00D22C80">
            <w:pPr>
              <w:ind w:left="-108"/>
              <w:rPr>
                <w:rFonts w:ascii="Tahoma" w:hAnsi="Tahoma" w:cs="Tahoma"/>
              </w:rPr>
            </w:pPr>
          </w:p>
          <w:p w14:paraId="4A353CEC" w14:textId="2F2035FD" w:rsidR="00D22C80" w:rsidRPr="00966DA3" w:rsidRDefault="00D22C80" w:rsidP="00D22C80">
            <w:pPr>
              <w:rPr>
                <w:rFonts w:ascii="Tahoma" w:hAnsi="Tahoma" w:cs="Tahoma"/>
              </w:rPr>
            </w:pPr>
            <w:r w:rsidRPr="00966DA3">
              <w:rPr>
                <w:rFonts w:ascii="Tahoma" w:hAnsi="Tahoma" w:cs="Tahoma"/>
              </w:rPr>
              <w:t>Директор _______________</w:t>
            </w:r>
            <w:proofErr w:type="gramStart"/>
            <w:r w:rsidRPr="00966DA3">
              <w:rPr>
                <w:rFonts w:ascii="Tahoma" w:hAnsi="Tahoma" w:cs="Tahoma"/>
              </w:rPr>
              <w:t>_</w:t>
            </w:r>
            <w:r w:rsidR="00BD3ECE">
              <w:rPr>
                <w:rFonts w:ascii="Tahoma" w:hAnsi="Tahoma" w:cs="Tahoma"/>
              </w:rPr>
              <w:t xml:space="preserve"> </w:t>
            </w:r>
            <w:r w:rsidRPr="00966DA3">
              <w:rPr>
                <w:rFonts w:ascii="Tahoma" w:hAnsi="Tahoma" w:cs="Tahoma"/>
              </w:rPr>
              <w:t>.</w:t>
            </w:r>
            <w:proofErr w:type="gramEnd"/>
            <w:r w:rsidR="00BD3ECE">
              <w:rPr>
                <w:rFonts w:ascii="Tahoma" w:hAnsi="Tahoma" w:cs="Tahoma"/>
              </w:rPr>
              <w:t xml:space="preserve"> </w:t>
            </w:r>
            <w:r w:rsidRPr="00966DA3">
              <w:rPr>
                <w:rFonts w:ascii="Tahoma" w:hAnsi="Tahoma" w:cs="Tahoma"/>
              </w:rPr>
              <w:t>.</w:t>
            </w:r>
            <w:r w:rsidR="00BD3ECE">
              <w:rPr>
                <w:rFonts w:ascii="Tahoma" w:hAnsi="Tahoma" w:cs="Tahoma"/>
              </w:rPr>
              <w:t xml:space="preserve"> </w:t>
            </w:r>
          </w:p>
          <w:p w14:paraId="776EFF99" w14:textId="77777777" w:rsidR="00D22C80" w:rsidRPr="00966DA3" w:rsidRDefault="00D22C80" w:rsidP="00D22C80">
            <w:pPr>
              <w:spacing w:line="235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785096ED" w14:textId="77777777" w:rsidR="00D22C80" w:rsidRPr="00D22C80" w:rsidRDefault="00D22C80" w:rsidP="00D22C80">
            <w:pPr>
              <w:spacing w:line="235" w:lineRule="auto"/>
              <w:rPr>
                <w:rFonts w:ascii="Tahoma" w:hAnsi="Tahoma" w:cs="Tahoma"/>
              </w:rPr>
            </w:pPr>
            <w:r w:rsidRPr="00966DA3">
              <w:rPr>
                <w:rFonts w:ascii="Tahoma" w:hAnsi="Tahoma" w:cs="Tahoma"/>
              </w:rPr>
              <w:t>м. п.</w:t>
            </w:r>
          </w:p>
          <w:p w14:paraId="3D2FA6E2" w14:textId="0E138723" w:rsidR="00AC685A" w:rsidRPr="003763CE" w:rsidRDefault="00AC685A" w:rsidP="00C121BC">
            <w:pPr>
              <w:spacing w:line="235" w:lineRule="auto"/>
              <w:ind w:firstLine="318"/>
              <w:rPr>
                <w:rFonts w:ascii="Tahoma" w:hAnsi="Tahoma" w:cs="Tahoma"/>
              </w:rPr>
            </w:pPr>
          </w:p>
        </w:tc>
      </w:tr>
      <w:tr w:rsidR="000A1E4F" w:rsidRPr="003763CE" w14:paraId="36DFB80A" w14:textId="77777777" w:rsidTr="00227040">
        <w:tc>
          <w:tcPr>
            <w:tcW w:w="4962" w:type="dxa"/>
          </w:tcPr>
          <w:p w14:paraId="3E1D62D6" w14:textId="77777777" w:rsidR="000A1E4F" w:rsidRPr="003763CE" w:rsidRDefault="000A1E4F" w:rsidP="00C121BC">
            <w:pPr>
              <w:spacing w:line="235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20" w:type="dxa"/>
          </w:tcPr>
          <w:p w14:paraId="08657254" w14:textId="77777777" w:rsidR="000A1E4F" w:rsidRPr="003763CE" w:rsidRDefault="000A1E4F" w:rsidP="00C121BC">
            <w:pPr>
              <w:tabs>
                <w:tab w:val="left" w:pos="709"/>
              </w:tabs>
              <w:spacing w:line="235" w:lineRule="auto"/>
              <w:rPr>
                <w:rFonts w:ascii="Tahoma" w:hAnsi="Tahoma" w:cs="Tahoma"/>
                <w:b/>
              </w:rPr>
            </w:pPr>
          </w:p>
        </w:tc>
      </w:tr>
    </w:tbl>
    <w:p w14:paraId="24FF2960" w14:textId="04BD5E5D" w:rsidR="000A1E4F" w:rsidRPr="003763CE" w:rsidRDefault="000A1E4F">
      <w:pPr>
        <w:rPr>
          <w:rFonts w:ascii="Tahoma" w:hAnsi="Tahoma" w:cs="Tahoma"/>
          <w:sz w:val="22"/>
          <w:szCs w:val="22"/>
        </w:rPr>
        <w:sectPr w:rsidR="000A1E4F" w:rsidRPr="003763CE" w:rsidSect="00BD3ECE">
          <w:headerReference w:type="default" r:id="rId9"/>
          <w:footerReference w:type="default" r:id="rId10"/>
          <w:footerReference w:type="first" r:id="rId11"/>
          <w:pgSz w:w="11906" w:h="16838"/>
          <w:pgMar w:top="967" w:right="850" w:bottom="1418" w:left="1701" w:header="426" w:footer="434" w:gutter="0"/>
          <w:cols w:space="708"/>
          <w:titlePg/>
          <w:docGrid w:linePitch="360"/>
        </w:sectPr>
      </w:pPr>
    </w:p>
    <w:p w14:paraId="0CDA3C1B" w14:textId="297FC040" w:rsidR="000A1E4F" w:rsidRPr="003763CE" w:rsidRDefault="000A1E4F" w:rsidP="00CF301C">
      <w:pPr>
        <w:rPr>
          <w:rFonts w:ascii="Tahoma" w:hAnsi="Tahoma" w:cs="Tahoma"/>
          <w:sz w:val="22"/>
          <w:szCs w:val="22"/>
        </w:rPr>
      </w:pPr>
    </w:p>
    <w:sectPr w:rsidR="000A1E4F" w:rsidRPr="003763CE" w:rsidSect="00AA072E">
      <w:pgSz w:w="11906" w:h="16838"/>
      <w:pgMar w:top="967" w:right="850" w:bottom="1134" w:left="1701" w:header="426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017D" w14:textId="77777777" w:rsidR="002207C5" w:rsidRDefault="002207C5" w:rsidP="004102E7">
      <w:r>
        <w:separator/>
      </w:r>
    </w:p>
  </w:endnote>
  <w:endnote w:type="continuationSeparator" w:id="0">
    <w:p w14:paraId="3F20FEE5" w14:textId="77777777" w:rsidR="002207C5" w:rsidRDefault="002207C5" w:rsidP="004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E7F3" w14:textId="1775F2D3" w:rsidR="000621A9" w:rsidRPr="00733302" w:rsidRDefault="000621A9" w:rsidP="000621A9">
    <w:pPr>
      <w:pStyle w:val="Style8"/>
      <w:widowControl/>
      <w:tabs>
        <w:tab w:val="right" w:pos="9356"/>
      </w:tabs>
      <w:jc w:val="right"/>
      <w:rPr>
        <w:rStyle w:val="FontStyle18"/>
        <w:rFonts w:ascii="Tahoma" w:hAnsi="Tahoma" w:cs="Tahoma"/>
        <w:spacing w:val="-4"/>
      </w:rPr>
    </w:pPr>
    <w:r w:rsidRPr="00864F1D">
      <w:rPr>
        <w:rStyle w:val="FontStyle18"/>
        <w:rFonts w:ascii="Tahoma" w:hAnsi="Tahoma" w:cs="Tahoma"/>
      </w:rPr>
      <w:t>Исполнитель __________________________/М.Ю. Решетников/</w:t>
    </w:r>
    <w:r w:rsidRPr="00864F1D">
      <w:rPr>
        <w:rStyle w:val="FontStyle18"/>
        <w:rFonts w:ascii="Tahoma" w:hAnsi="Tahoma" w:cs="Tahoma"/>
      </w:rPr>
      <w:tab/>
    </w:r>
    <w:r w:rsidRPr="00733302">
      <w:rPr>
        <w:rStyle w:val="FontStyle18"/>
        <w:rFonts w:ascii="Tahoma" w:hAnsi="Tahoma" w:cs="Tahoma"/>
        <w:spacing w:val="-4"/>
      </w:rPr>
      <w:t>Заказчик _________________________</w:t>
    </w:r>
    <w:proofErr w:type="gramStart"/>
    <w:r w:rsidRPr="00733302">
      <w:rPr>
        <w:rStyle w:val="FontStyle18"/>
        <w:rFonts w:ascii="Tahoma" w:hAnsi="Tahoma" w:cs="Tahoma"/>
        <w:spacing w:val="-4"/>
      </w:rPr>
      <w:t>/</w:t>
    </w:r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.</w:t>
    </w:r>
    <w:proofErr w:type="gramEnd"/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.</w:t>
    </w:r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/</w:t>
    </w:r>
  </w:p>
  <w:p w14:paraId="6F444538" w14:textId="6191BF64" w:rsidR="000621A9" w:rsidRPr="005A32D1" w:rsidRDefault="000621A9" w:rsidP="000621A9">
    <w:pPr>
      <w:pStyle w:val="Style8"/>
      <w:widowControl/>
      <w:tabs>
        <w:tab w:val="right" w:pos="9356"/>
      </w:tabs>
      <w:jc w:val="center"/>
      <w:rPr>
        <w:rStyle w:val="FontStyle18"/>
        <w:rFonts w:ascii="Tahoma" w:hAnsi="Tahoma" w:cs="Tahoma"/>
        <w:spacing w:val="0"/>
      </w:rPr>
    </w:pPr>
    <w:r w:rsidRPr="005A32D1">
      <w:rPr>
        <w:rStyle w:val="FontStyle18"/>
        <w:rFonts w:ascii="Tahoma" w:hAnsi="Tahoma" w:cs="Tahoma"/>
        <w:spacing w:val="0"/>
      </w:rPr>
      <w:t xml:space="preserve">Страница </w:t>
    </w:r>
    <w:r w:rsidRPr="005A32D1">
      <w:rPr>
        <w:rStyle w:val="FontStyle18"/>
        <w:rFonts w:ascii="Tahoma" w:hAnsi="Tahoma" w:cs="Tahoma"/>
        <w:spacing w:val="0"/>
      </w:rPr>
      <w:fldChar w:fldCharType="begin"/>
    </w:r>
    <w:r w:rsidRPr="005A32D1">
      <w:rPr>
        <w:rStyle w:val="FontStyle18"/>
        <w:rFonts w:ascii="Tahoma" w:hAnsi="Tahoma" w:cs="Tahoma"/>
        <w:spacing w:val="0"/>
      </w:rPr>
      <w:instrText>PAGE</w:instrText>
    </w:r>
    <w:r w:rsidRPr="005A32D1">
      <w:rPr>
        <w:rStyle w:val="FontStyle18"/>
        <w:rFonts w:ascii="Tahoma" w:hAnsi="Tahoma" w:cs="Tahoma"/>
        <w:spacing w:val="0"/>
      </w:rPr>
      <w:fldChar w:fldCharType="separate"/>
    </w:r>
    <w:r w:rsidR="00CB3788">
      <w:rPr>
        <w:rStyle w:val="FontStyle18"/>
        <w:rFonts w:ascii="Tahoma" w:hAnsi="Tahoma" w:cs="Tahoma"/>
        <w:noProof/>
        <w:spacing w:val="0"/>
      </w:rPr>
      <w:t>7</w:t>
    </w:r>
    <w:r w:rsidRPr="005A32D1">
      <w:rPr>
        <w:rStyle w:val="FontStyle18"/>
        <w:rFonts w:ascii="Tahoma" w:hAnsi="Tahoma" w:cs="Tahoma"/>
        <w:spacing w:val="0"/>
      </w:rPr>
      <w:fldChar w:fldCharType="end"/>
    </w:r>
    <w:r w:rsidRPr="005A32D1">
      <w:rPr>
        <w:rStyle w:val="FontStyle18"/>
        <w:rFonts w:ascii="Tahoma" w:hAnsi="Tahoma" w:cs="Tahoma"/>
        <w:spacing w:val="0"/>
      </w:rPr>
      <w:t xml:space="preserve"> из </w:t>
    </w:r>
    <w:r w:rsidRPr="005A32D1">
      <w:rPr>
        <w:rStyle w:val="FontStyle18"/>
        <w:rFonts w:ascii="Tahoma" w:hAnsi="Tahoma" w:cs="Tahoma"/>
        <w:spacing w:val="0"/>
      </w:rPr>
      <w:fldChar w:fldCharType="begin"/>
    </w:r>
    <w:r w:rsidRPr="005A32D1">
      <w:rPr>
        <w:rStyle w:val="FontStyle18"/>
        <w:rFonts w:ascii="Tahoma" w:hAnsi="Tahoma" w:cs="Tahoma"/>
        <w:spacing w:val="0"/>
      </w:rPr>
      <w:instrText xml:space="preserve"> NUMPAGES   \* MERGEFORMAT </w:instrText>
    </w:r>
    <w:r w:rsidRPr="005A32D1">
      <w:rPr>
        <w:rStyle w:val="FontStyle18"/>
        <w:rFonts w:ascii="Tahoma" w:hAnsi="Tahoma" w:cs="Tahoma"/>
        <w:spacing w:val="0"/>
      </w:rPr>
      <w:fldChar w:fldCharType="separate"/>
    </w:r>
    <w:r w:rsidR="00CB3788">
      <w:rPr>
        <w:rStyle w:val="FontStyle18"/>
        <w:rFonts w:ascii="Tahoma" w:hAnsi="Tahoma" w:cs="Tahoma"/>
        <w:noProof/>
        <w:spacing w:val="0"/>
      </w:rPr>
      <w:t>8</w:t>
    </w:r>
    <w:r w:rsidRPr="005A32D1">
      <w:rPr>
        <w:rStyle w:val="FontStyle18"/>
        <w:rFonts w:ascii="Tahoma" w:hAnsi="Tahoma" w:cs="Tahoma"/>
        <w:spacing w:val="0"/>
      </w:rPr>
      <w:fldChar w:fldCharType="end"/>
    </w:r>
  </w:p>
  <w:p w14:paraId="0A5B6C4E" w14:textId="55688D8D" w:rsidR="00854E0A" w:rsidRPr="000621A9" w:rsidRDefault="000621A9" w:rsidP="000621A9">
    <w:pPr>
      <w:pStyle w:val="Style8"/>
      <w:widowControl/>
      <w:tabs>
        <w:tab w:val="center" w:pos="4678"/>
      </w:tabs>
      <w:rPr>
        <w:rFonts w:ascii="Tahoma" w:hAnsi="Tahoma" w:cs="Tahoma"/>
        <w:sz w:val="14"/>
        <w:szCs w:val="14"/>
      </w:rPr>
    </w:pPr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>Ред. 4.2</w:t>
    </w:r>
    <w:proofErr w:type="gramStart"/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>. от</w:t>
    </w:r>
    <w:proofErr w:type="gramEnd"/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 xml:space="preserve"> 01.01.2018</w:t>
    </w:r>
    <w:r w:rsidRPr="00733302">
      <w:rPr>
        <w:rStyle w:val="FontStyle18"/>
        <w:rFonts w:ascii="Tahoma" w:hAnsi="Tahoma" w:cs="Tahoma"/>
        <w:spacing w:val="0"/>
      </w:rPr>
      <w:tab/>
      <w:t xml:space="preserve">Договора № 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 xml:space="preserve"> от </w:t>
    </w:r>
    <w:r w:rsidR="00BD3ECE">
      <w:rPr>
        <w:rStyle w:val="FontStyle18"/>
        <w:rFonts w:ascii="Tahoma" w:hAnsi="Tahoma" w:cs="Tahoma"/>
        <w:spacing w:val="0"/>
      </w:rPr>
      <w:t>«</w:t>
    </w:r>
    <w:r>
      <w:rPr>
        <w:rStyle w:val="FontStyle18"/>
        <w:rFonts w:ascii="Tahoma" w:hAnsi="Tahoma" w:cs="Tahoma"/>
        <w:spacing w:val="0"/>
      </w:rPr>
      <w:t>__</w:t>
    </w:r>
    <w:r w:rsidR="00BD3ECE">
      <w:rPr>
        <w:rStyle w:val="FontStyle18"/>
        <w:rFonts w:ascii="Tahoma" w:hAnsi="Tahoma" w:cs="Tahoma"/>
        <w:spacing w:val="0"/>
      </w:rPr>
      <w:t>»</w:t>
    </w:r>
    <w:r w:rsidRPr="00733302">
      <w:rPr>
        <w:rStyle w:val="FontStyle18"/>
        <w:rFonts w:ascii="Tahoma" w:hAnsi="Tahoma" w:cs="Tahoma"/>
        <w:spacing w:val="0"/>
      </w:rPr>
      <w:t xml:space="preserve"> </w:t>
    </w:r>
    <w:r>
      <w:rPr>
        <w:rStyle w:val="FontStyle18"/>
        <w:rFonts w:ascii="Tahoma" w:hAnsi="Tahoma" w:cs="Tahoma"/>
        <w:spacing w:val="0"/>
      </w:rPr>
      <w:t>________</w:t>
    </w:r>
    <w:r w:rsidRPr="00733302">
      <w:rPr>
        <w:rStyle w:val="FontStyle18"/>
        <w:rFonts w:ascii="Tahoma" w:hAnsi="Tahoma" w:cs="Tahoma"/>
        <w:spacing w:val="0"/>
      </w:rPr>
      <w:t xml:space="preserve"> 201</w:t>
    </w:r>
    <w:r>
      <w:rPr>
        <w:rStyle w:val="FontStyle18"/>
        <w:rFonts w:ascii="Tahoma" w:hAnsi="Tahoma" w:cs="Tahoma"/>
        <w:spacing w:val="0"/>
      </w:rPr>
      <w:t>8</w:t>
    </w:r>
    <w:r w:rsidRPr="00733302">
      <w:rPr>
        <w:rStyle w:val="FontStyle18"/>
        <w:rFonts w:ascii="Tahoma" w:hAnsi="Tahoma" w:cs="Tahoma"/>
        <w:spacing w:val="0"/>
      </w:rPr>
      <w:t xml:space="preserve">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4BB4" w14:textId="1AFE76C7" w:rsidR="000621A9" w:rsidRPr="00733302" w:rsidRDefault="000621A9" w:rsidP="000621A9">
    <w:pPr>
      <w:pStyle w:val="Style8"/>
      <w:widowControl/>
      <w:tabs>
        <w:tab w:val="right" w:pos="9356"/>
      </w:tabs>
      <w:jc w:val="right"/>
      <w:rPr>
        <w:rStyle w:val="FontStyle18"/>
        <w:rFonts w:ascii="Tahoma" w:hAnsi="Tahoma" w:cs="Tahoma"/>
        <w:spacing w:val="-4"/>
      </w:rPr>
    </w:pPr>
    <w:r w:rsidRPr="00864F1D">
      <w:rPr>
        <w:rStyle w:val="FontStyle18"/>
        <w:rFonts w:ascii="Tahoma" w:hAnsi="Tahoma" w:cs="Tahoma"/>
      </w:rPr>
      <w:t>Исполнитель __________________________/М.Ю. Решетников/</w:t>
    </w:r>
    <w:r w:rsidRPr="00864F1D">
      <w:rPr>
        <w:rStyle w:val="FontStyle18"/>
        <w:rFonts w:ascii="Tahoma" w:hAnsi="Tahoma" w:cs="Tahoma"/>
      </w:rPr>
      <w:tab/>
    </w:r>
    <w:r w:rsidRPr="00733302">
      <w:rPr>
        <w:rStyle w:val="FontStyle18"/>
        <w:rFonts w:ascii="Tahoma" w:hAnsi="Tahoma" w:cs="Tahoma"/>
        <w:spacing w:val="-4"/>
      </w:rPr>
      <w:t>Заказчик _________________________</w:t>
    </w:r>
    <w:proofErr w:type="gramStart"/>
    <w:r w:rsidRPr="00733302">
      <w:rPr>
        <w:rStyle w:val="FontStyle18"/>
        <w:rFonts w:ascii="Tahoma" w:hAnsi="Tahoma" w:cs="Tahoma"/>
        <w:spacing w:val="-4"/>
      </w:rPr>
      <w:t>/</w:t>
    </w:r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.</w:t>
    </w:r>
    <w:proofErr w:type="gramEnd"/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.</w:t>
    </w:r>
    <w:r w:rsidR="00BD3ECE">
      <w:rPr>
        <w:rStyle w:val="FontStyle18"/>
        <w:rFonts w:ascii="Tahoma" w:hAnsi="Tahoma" w:cs="Tahoma"/>
        <w:spacing w:val="-4"/>
      </w:rPr>
      <w:t xml:space="preserve"> </w:t>
    </w:r>
    <w:r w:rsidRPr="00733302">
      <w:rPr>
        <w:rStyle w:val="FontStyle18"/>
        <w:rFonts w:ascii="Tahoma" w:hAnsi="Tahoma" w:cs="Tahoma"/>
        <w:spacing w:val="-4"/>
      </w:rPr>
      <w:t>/</w:t>
    </w:r>
  </w:p>
  <w:p w14:paraId="36FD0139" w14:textId="69DC221A" w:rsidR="000621A9" w:rsidRPr="005A32D1" w:rsidRDefault="000621A9" w:rsidP="000621A9">
    <w:pPr>
      <w:pStyle w:val="Style8"/>
      <w:widowControl/>
      <w:tabs>
        <w:tab w:val="right" w:pos="9356"/>
      </w:tabs>
      <w:jc w:val="center"/>
      <w:rPr>
        <w:rStyle w:val="FontStyle18"/>
        <w:rFonts w:ascii="Tahoma" w:hAnsi="Tahoma" w:cs="Tahoma"/>
        <w:spacing w:val="0"/>
      </w:rPr>
    </w:pPr>
    <w:r w:rsidRPr="005A32D1">
      <w:rPr>
        <w:rStyle w:val="FontStyle18"/>
        <w:rFonts w:ascii="Tahoma" w:hAnsi="Tahoma" w:cs="Tahoma"/>
        <w:spacing w:val="0"/>
      </w:rPr>
      <w:t xml:space="preserve">Страница </w:t>
    </w:r>
    <w:r w:rsidRPr="005A32D1">
      <w:rPr>
        <w:rStyle w:val="FontStyle18"/>
        <w:rFonts w:ascii="Tahoma" w:hAnsi="Tahoma" w:cs="Tahoma"/>
        <w:spacing w:val="0"/>
      </w:rPr>
      <w:fldChar w:fldCharType="begin"/>
    </w:r>
    <w:r w:rsidRPr="005A32D1">
      <w:rPr>
        <w:rStyle w:val="FontStyle18"/>
        <w:rFonts w:ascii="Tahoma" w:hAnsi="Tahoma" w:cs="Tahoma"/>
        <w:spacing w:val="0"/>
      </w:rPr>
      <w:instrText>PAGE</w:instrText>
    </w:r>
    <w:r w:rsidRPr="005A32D1">
      <w:rPr>
        <w:rStyle w:val="FontStyle18"/>
        <w:rFonts w:ascii="Tahoma" w:hAnsi="Tahoma" w:cs="Tahoma"/>
        <w:spacing w:val="0"/>
      </w:rPr>
      <w:fldChar w:fldCharType="separate"/>
    </w:r>
    <w:r w:rsidR="00CB3788">
      <w:rPr>
        <w:rStyle w:val="FontStyle18"/>
        <w:rFonts w:ascii="Tahoma" w:hAnsi="Tahoma" w:cs="Tahoma"/>
        <w:noProof/>
        <w:spacing w:val="0"/>
      </w:rPr>
      <w:t>8</w:t>
    </w:r>
    <w:r w:rsidRPr="005A32D1">
      <w:rPr>
        <w:rStyle w:val="FontStyle18"/>
        <w:rFonts w:ascii="Tahoma" w:hAnsi="Tahoma" w:cs="Tahoma"/>
        <w:spacing w:val="0"/>
      </w:rPr>
      <w:fldChar w:fldCharType="end"/>
    </w:r>
    <w:r w:rsidRPr="005A32D1">
      <w:rPr>
        <w:rStyle w:val="FontStyle18"/>
        <w:rFonts w:ascii="Tahoma" w:hAnsi="Tahoma" w:cs="Tahoma"/>
        <w:spacing w:val="0"/>
      </w:rPr>
      <w:t xml:space="preserve"> из </w:t>
    </w:r>
    <w:r w:rsidRPr="005A32D1">
      <w:rPr>
        <w:rStyle w:val="FontStyle18"/>
        <w:rFonts w:ascii="Tahoma" w:hAnsi="Tahoma" w:cs="Tahoma"/>
        <w:spacing w:val="0"/>
      </w:rPr>
      <w:fldChar w:fldCharType="begin"/>
    </w:r>
    <w:r w:rsidRPr="005A32D1">
      <w:rPr>
        <w:rStyle w:val="FontStyle18"/>
        <w:rFonts w:ascii="Tahoma" w:hAnsi="Tahoma" w:cs="Tahoma"/>
        <w:spacing w:val="0"/>
      </w:rPr>
      <w:instrText xml:space="preserve"> NUMPAGES   \* MERGEFORMAT </w:instrText>
    </w:r>
    <w:r w:rsidRPr="005A32D1">
      <w:rPr>
        <w:rStyle w:val="FontStyle18"/>
        <w:rFonts w:ascii="Tahoma" w:hAnsi="Tahoma" w:cs="Tahoma"/>
        <w:spacing w:val="0"/>
      </w:rPr>
      <w:fldChar w:fldCharType="separate"/>
    </w:r>
    <w:r w:rsidR="00CB3788">
      <w:rPr>
        <w:rStyle w:val="FontStyle18"/>
        <w:rFonts w:ascii="Tahoma" w:hAnsi="Tahoma" w:cs="Tahoma"/>
        <w:noProof/>
        <w:spacing w:val="0"/>
      </w:rPr>
      <w:t>8</w:t>
    </w:r>
    <w:r w:rsidRPr="005A32D1">
      <w:rPr>
        <w:rStyle w:val="FontStyle18"/>
        <w:rFonts w:ascii="Tahoma" w:hAnsi="Tahoma" w:cs="Tahoma"/>
        <w:spacing w:val="0"/>
      </w:rPr>
      <w:fldChar w:fldCharType="end"/>
    </w:r>
  </w:p>
  <w:p w14:paraId="3052F070" w14:textId="6DE0FDA0" w:rsidR="00854E0A" w:rsidRPr="000621A9" w:rsidRDefault="000621A9" w:rsidP="000621A9">
    <w:pPr>
      <w:pStyle w:val="Style8"/>
      <w:widowControl/>
      <w:tabs>
        <w:tab w:val="center" w:pos="4678"/>
      </w:tabs>
      <w:rPr>
        <w:rFonts w:ascii="Tahoma" w:hAnsi="Tahoma" w:cs="Tahoma"/>
        <w:sz w:val="14"/>
        <w:szCs w:val="14"/>
      </w:rPr>
    </w:pPr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>Ред. 4.2</w:t>
    </w:r>
    <w:proofErr w:type="gramStart"/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>. от</w:t>
    </w:r>
    <w:proofErr w:type="gramEnd"/>
    <w:r w:rsidRPr="005A32D1">
      <w:rPr>
        <w:rStyle w:val="FontStyle18"/>
        <w:rFonts w:ascii="Tahoma" w:hAnsi="Tahoma" w:cs="Tahoma"/>
        <w:color w:val="808080" w:themeColor="background1" w:themeShade="80"/>
        <w:spacing w:val="0"/>
      </w:rPr>
      <w:t xml:space="preserve"> 01.01.2018</w:t>
    </w:r>
    <w:r w:rsidRPr="00733302">
      <w:rPr>
        <w:rStyle w:val="FontStyle18"/>
        <w:rFonts w:ascii="Tahoma" w:hAnsi="Tahoma" w:cs="Tahoma"/>
        <w:spacing w:val="0"/>
      </w:rPr>
      <w:tab/>
      <w:t xml:space="preserve">Договора № 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>-</w:t>
    </w:r>
    <w:r>
      <w:rPr>
        <w:rStyle w:val="FontStyle18"/>
        <w:rFonts w:ascii="Tahoma" w:hAnsi="Tahoma" w:cs="Tahoma"/>
        <w:spacing w:val="0"/>
      </w:rPr>
      <w:t>__</w:t>
    </w:r>
    <w:r w:rsidRPr="00733302">
      <w:rPr>
        <w:rStyle w:val="FontStyle18"/>
        <w:rFonts w:ascii="Tahoma" w:hAnsi="Tahoma" w:cs="Tahoma"/>
        <w:spacing w:val="0"/>
      </w:rPr>
      <w:t xml:space="preserve"> от </w:t>
    </w:r>
    <w:r w:rsidR="00BD3ECE">
      <w:rPr>
        <w:rStyle w:val="FontStyle18"/>
        <w:rFonts w:ascii="Tahoma" w:hAnsi="Tahoma" w:cs="Tahoma"/>
        <w:spacing w:val="0"/>
      </w:rPr>
      <w:t>«</w:t>
    </w:r>
    <w:r>
      <w:rPr>
        <w:rStyle w:val="FontStyle18"/>
        <w:rFonts w:ascii="Tahoma" w:hAnsi="Tahoma" w:cs="Tahoma"/>
        <w:spacing w:val="0"/>
      </w:rPr>
      <w:t>__</w:t>
    </w:r>
    <w:r w:rsidR="00BD3ECE">
      <w:rPr>
        <w:rStyle w:val="FontStyle18"/>
        <w:rFonts w:ascii="Tahoma" w:hAnsi="Tahoma" w:cs="Tahoma"/>
        <w:spacing w:val="0"/>
      </w:rPr>
      <w:t>»</w:t>
    </w:r>
    <w:r w:rsidRPr="00733302">
      <w:rPr>
        <w:rStyle w:val="FontStyle18"/>
        <w:rFonts w:ascii="Tahoma" w:hAnsi="Tahoma" w:cs="Tahoma"/>
        <w:spacing w:val="0"/>
      </w:rPr>
      <w:t xml:space="preserve"> </w:t>
    </w:r>
    <w:r>
      <w:rPr>
        <w:rStyle w:val="FontStyle18"/>
        <w:rFonts w:ascii="Tahoma" w:hAnsi="Tahoma" w:cs="Tahoma"/>
        <w:spacing w:val="0"/>
      </w:rPr>
      <w:t>________</w:t>
    </w:r>
    <w:r w:rsidRPr="00733302">
      <w:rPr>
        <w:rStyle w:val="FontStyle18"/>
        <w:rFonts w:ascii="Tahoma" w:hAnsi="Tahoma" w:cs="Tahoma"/>
        <w:spacing w:val="0"/>
      </w:rPr>
      <w:t xml:space="preserve"> 201</w:t>
    </w:r>
    <w:r>
      <w:rPr>
        <w:rStyle w:val="FontStyle18"/>
        <w:rFonts w:ascii="Tahoma" w:hAnsi="Tahoma" w:cs="Tahoma"/>
        <w:spacing w:val="0"/>
      </w:rPr>
      <w:t>8</w:t>
    </w:r>
    <w:r w:rsidRPr="00733302">
      <w:rPr>
        <w:rStyle w:val="FontStyle18"/>
        <w:rFonts w:ascii="Tahoma" w:hAnsi="Tahoma" w:cs="Tahoma"/>
        <w:spacing w:val="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9E44" w14:textId="77777777" w:rsidR="002207C5" w:rsidRDefault="002207C5" w:rsidP="004102E7">
      <w:r>
        <w:separator/>
      </w:r>
    </w:p>
  </w:footnote>
  <w:footnote w:type="continuationSeparator" w:id="0">
    <w:p w14:paraId="2E1B84D7" w14:textId="77777777" w:rsidR="002207C5" w:rsidRDefault="002207C5" w:rsidP="0041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9624" w14:textId="77777777" w:rsidR="00854E0A" w:rsidRDefault="00854E0A" w:rsidP="00B373D3">
    <w:pPr>
      <w:pStyle w:val="ab"/>
      <w:tabs>
        <w:tab w:val="clear" w:pos="4677"/>
        <w:tab w:val="center" w:pos="368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E6A55" wp14:editId="0221FF2C">
              <wp:simplePos x="0" y="0"/>
              <wp:positionH relativeFrom="column">
                <wp:posOffset>3033789</wp:posOffset>
              </wp:positionH>
              <wp:positionV relativeFrom="paragraph">
                <wp:posOffset>-1270</wp:posOffset>
              </wp:positionV>
              <wp:extent cx="777240" cy="25844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43E94" w14:textId="77777777" w:rsidR="00854E0A" w:rsidRPr="00F059BA" w:rsidRDefault="00854E0A">
                          <w:pPr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</w:pPr>
                          <w:r w:rsidRPr="00F059BA"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  <w:t>МЕЖРЕГИОНАЛЬНЫЙ</w:t>
                          </w:r>
                        </w:p>
                        <w:p w14:paraId="12017C13" w14:textId="77777777" w:rsidR="00854E0A" w:rsidRPr="00F059BA" w:rsidRDefault="00854E0A">
                          <w:pPr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</w:pPr>
                          <w:r w:rsidRPr="00F059BA"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  <w:t>ИНСТИТУТ</w:t>
                          </w:r>
                        </w:p>
                        <w:p w14:paraId="5E01A33E" w14:textId="77777777" w:rsidR="00854E0A" w:rsidRPr="00F059BA" w:rsidRDefault="00854E0A">
                          <w:pPr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</w:pPr>
                          <w:r w:rsidRPr="00F059BA">
                            <w:rPr>
                              <w:rFonts w:ascii="Tahoma" w:hAnsi="Tahoma" w:cs="Tahoma"/>
                              <w:sz w:val="6"/>
                              <w:szCs w:val="10"/>
                            </w:rPr>
                            <w:t>ЭКСПЕРТИЗЫ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E6A5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238.9pt;margin-top:-.1pt;width:61.2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7eigIAAGEFAAAOAAAAZHJzL2Uyb0RvYy54bWysVM1uEzEQviPxDpbvdJMlaUrUTRVSFSFV&#10;bUWLena8drLC9hjbyW54GZ6CExLPkEdi7N1No8KliMvu2PPNeH6+mfOLRiuyFc5XYAo6PBlQIgyH&#10;sjKrgn5+uHpzRokPzJRMgREF3QlPL2avX53XdipyWIMqhSPoxPhpbQu6DsFOs8zztdDMn4AVBpUS&#10;nGYBj26VlY7V6F2rLB8MTrMaXGkdcOE93l62SjpL/qUUPNxK6UUgqqAYW0hfl77L+M1m52y6csyu&#10;K96Fwf4hCs0qg48eXF2ywMjGVX+40hV34EGGEw46AykrLlIOmM1w8Cyb+zWzIuWCxfH2UCb//9zy&#10;m+2dI1VZ0JwSwzS2aP99/2v/c/+D5LE6tfVTBN1bhIXmPTTY5f7e42VMupFOxz+mQ1CPdd4daiua&#10;QDheTiaTfIQajqp8fDYajaOX7MnYOh8+CNAkCgV12LpUUba99qGF9pD4loGrSqnUPmVIXdDTt+NB&#10;Mjho0LkyESsSETo3MaE28CSFnRIRo8wnIbEQKf54kSgoFsqRLUPyMM6FCSn15BfRESUxiJcYdvin&#10;qF5i3ObRvwwmHIx1ZcCl7J+FXX7pQ5YtHmt+lHcUQ7NsukYvodxhnx20c+Itv6qwG9fMhzvmcDCw&#10;gTjs4RY/UgFWHTqJkjW4b3+7j3jkK2opqXHQCuq/bpgTlKiPBpn8bjiKvAjpMBpPcjy4Y83yWGM2&#10;egHYjiGuFcuTGPFB9aJ0oB9xJ8zjq6hihuPbBQ29uAjt+ONO4WI+TyCcRcvCtbm3PLqO3Ylce2ge&#10;mbMdIQMy+Qb6kWTTZ7xssdHSwHwTQFaJtLHAbVW7wuMcJ9p3OycuiuNzQj1txtlvAAAA//8DAFBL&#10;AwQUAAYACAAAACEAmfBG/eAAAAAIAQAADwAAAGRycy9kb3ducmV2LnhtbEyPTU/DMAyG70j8h8iT&#10;uG3JKvah0nSaKk1ICA4bu3BzG6+taJLSZFvh12NO7GbrefX6cbYZbScuNITWOw3zmQJBrvKmdbWG&#10;4/tuugYRIjqDnXek4ZsCbPL7uwxT469uT5dDrAWXuJCihibGPpUyVA1ZDDPfk2N28oPFyOtQSzPg&#10;lcttJxOlltJi6/hCgz0VDVWfh7PV8FLs3nBfJnb90xXPr6dt/3X8WGj9MBm3TyAijfE/DH/6rA45&#10;O5X+7EwQnYbH1YrVo4ZpAoL5UikeSgZqATLP5O0D+S8AAAD//wMAUEsBAi0AFAAGAAgAAAAhALaD&#10;OJL+AAAA4QEAABMAAAAAAAAAAAAAAAAAAAAAAFtDb250ZW50X1R5cGVzXS54bWxQSwECLQAUAAYA&#10;CAAAACEAOP0h/9YAAACUAQAACwAAAAAAAAAAAAAAAAAvAQAAX3JlbHMvLnJlbHNQSwECLQAUAAYA&#10;CAAAACEAGm4e3ooCAABhBQAADgAAAAAAAAAAAAAAAAAuAgAAZHJzL2Uyb0RvYy54bWxQSwECLQAU&#10;AAYACAAAACEAmfBG/eAAAAAIAQAADwAAAAAAAAAAAAAAAADkBAAAZHJzL2Rvd25yZXYueG1sUEsF&#10;BgAAAAAEAAQA8wAAAPEFAAAAAA==&#10;" filled="f" stroked="f" strokeweight=".5pt">
              <v:textbox>
                <w:txbxContent>
                  <w:p w14:paraId="22A43E94" w14:textId="77777777" w:rsidR="00854E0A" w:rsidRPr="00F059BA" w:rsidRDefault="00854E0A">
                    <w:pPr>
                      <w:rPr>
                        <w:rFonts w:ascii="Tahoma" w:hAnsi="Tahoma" w:cs="Tahoma"/>
                        <w:sz w:val="6"/>
                        <w:szCs w:val="10"/>
                      </w:rPr>
                    </w:pPr>
                    <w:r w:rsidRPr="00F059BA">
                      <w:rPr>
                        <w:rFonts w:ascii="Tahoma" w:hAnsi="Tahoma" w:cs="Tahoma"/>
                        <w:sz w:val="6"/>
                        <w:szCs w:val="10"/>
                      </w:rPr>
                      <w:t>МЕЖРЕГИОНАЛЬНЫЙ</w:t>
                    </w:r>
                  </w:p>
                  <w:p w14:paraId="12017C13" w14:textId="77777777" w:rsidR="00854E0A" w:rsidRPr="00F059BA" w:rsidRDefault="00854E0A">
                    <w:pPr>
                      <w:rPr>
                        <w:rFonts w:ascii="Tahoma" w:hAnsi="Tahoma" w:cs="Tahoma"/>
                        <w:sz w:val="6"/>
                        <w:szCs w:val="10"/>
                      </w:rPr>
                    </w:pPr>
                    <w:r w:rsidRPr="00F059BA">
                      <w:rPr>
                        <w:rFonts w:ascii="Tahoma" w:hAnsi="Tahoma" w:cs="Tahoma"/>
                        <w:sz w:val="6"/>
                        <w:szCs w:val="10"/>
                      </w:rPr>
                      <w:t>ИНСТИТУТ</w:t>
                    </w:r>
                  </w:p>
                  <w:p w14:paraId="5E01A33E" w14:textId="77777777" w:rsidR="00854E0A" w:rsidRPr="00F059BA" w:rsidRDefault="00854E0A">
                    <w:pPr>
                      <w:rPr>
                        <w:rFonts w:ascii="Tahoma" w:hAnsi="Tahoma" w:cs="Tahoma"/>
                        <w:sz w:val="6"/>
                        <w:szCs w:val="10"/>
                      </w:rPr>
                    </w:pPr>
                    <w:r w:rsidRPr="00F059BA">
                      <w:rPr>
                        <w:rFonts w:ascii="Tahoma" w:hAnsi="Tahoma" w:cs="Tahoma"/>
                        <w:sz w:val="6"/>
                        <w:szCs w:val="10"/>
                      </w:rPr>
                      <w:t>ЭКСПЕРТИЗЫ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6E89D" wp14:editId="5456C0A1">
              <wp:simplePos x="0" y="0"/>
              <wp:positionH relativeFrom="column">
                <wp:posOffset>2017395</wp:posOffset>
              </wp:positionH>
              <wp:positionV relativeFrom="paragraph">
                <wp:posOffset>-40881</wp:posOffset>
              </wp:positionV>
              <wp:extent cx="1104265" cy="332105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265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5C82E" w14:textId="77777777" w:rsidR="00854E0A" w:rsidRPr="00B373D3" w:rsidRDefault="00854E0A">
                          <w:pPr>
                            <w:rPr>
                              <w:rFonts w:ascii="Tahoma" w:hAnsi="Tahoma" w:cs="Tahoma"/>
                              <w:sz w:val="28"/>
                              <w:szCs w:val="10"/>
                            </w:rPr>
                          </w:pPr>
                          <w:r w:rsidRPr="00B373D3">
                            <w:rPr>
                              <w:rFonts w:ascii="Tahoma" w:hAnsi="Tahoma" w:cs="Tahoma"/>
                              <w:sz w:val="28"/>
                              <w:szCs w:val="10"/>
                            </w:rPr>
                            <w:t>МИНЭКС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6E89D" id="Поле 8" o:spid="_x0000_s1027" type="#_x0000_t202" style="position:absolute;left:0;text-align:left;margin-left:158.85pt;margin-top:-3.2pt;width:86.9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S4jQIAAGkFAAAOAAAAZHJzL2Uyb0RvYy54bWysVM1uEzEQviPxDpbvdDdpUkrUTRVaFSFV&#10;bUWLena8drLC9hjbyW54GZ6CExLPkEdi7N1NosCliMvu2PPNeH6+mYvLRiuyFs5XYAo6OMkpEYZD&#10;WZlFQT8/3bw5p8QHZkqmwIiCboSnl9PXry5qOxFDWIIqhSPoxPhJbQu6DMFOsszzpdDMn4AVBpUS&#10;nGYBj26RlY7V6F2rbJjnZ1kNrrQOuPAeb69bJZ0m/1IKHu6l9CIQVVCMLaSvS995/GbTCzZZOGaX&#10;Fe/CYP8QhWaVwUd3rq5ZYGTlqj9c6Yo78CDDCQedgZQVFykHzGaQH2XzuGRWpFywON7uyuT/n1t+&#10;t35wpCoLio0yTGOLtt+3v7Y/tz/IeaxObf0EQY8WYaF5Dw12ub/3eBmTbqTT8Y/pENRjnTe72oom&#10;EB6NBvloeDamhKPu9HQ4yMfRTba3ts6HDwI0iUJBHfYulZStb31ooT0kPmbgplIq9U8ZUhf07HSc&#10;J4OdBp0rE7EiMaFzEzNqI09S2CgRMcp8EhIrkRKIF4mD4ko5smbIHsa5MCHlnvwiOqIkBvESww6/&#10;j+olxm0e/ctgws5YVwZcyv4o7PJLH7Js8Vjzg7yjGJp5kyiwa+wcyg3220E7L97ymwqbcst8eGAO&#10;BwRbjEMf7vEjFWDxoZMoWYL79rf7iEfeopaSGgeuoP7rijlBifpokNHvBqNRnNB0GI3fDvHgDjXz&#10;Q41Z6SvArgxwvViexIgPqhelA/2Mu2EWX0UVMxzfLmjoxavQrgHcLVzMZgmEM2lZuDWPlkfXsUmR&#10;ck/NM3O242VARt9BP5psckTPFhstDcxWAWSVuBvr3Fa1qz/Oc2J/t3viwjg8J9R+Q05/AwAA//8D&#10;AFBLAwQUAAYACAAAACEAf0GnYOIAAAAJAQAADwAAAGRycy9kb3ducmV2LnhtbEyPwU7CQBCG7ya+&#10;w2ZMvMG2CAVqt4Q0ISZGDyAXb9vu0DZ2Z2t3gerTO570NpP58s/3Z5vRduKCg28dKYinEQikypmW&#10;agXHt91kBcIHTUZ3jlDBF3rY5Lc3mU6Nu9IeL4dQCw4hn2oFTQh9KqWvGrTaT12PxLeTG6wOvA61&#10;NIO+crjt5CyKEml1S/yh0T0WDVYfh7NV8FzsXvW+nNnVd1c8vZy2/efxfaHU/d24fQQRcAx/MPzq&#10;szrk7FS6MxkvOgUP8XLJqIJJMgfBwHwdJyBKHhZrkHkm/zfIfwAAAP//AwBQSwECLQAUAAYACAAA&#10;ACEAtoM4kv4AAADhAQAAEwAAAAAAAAAAAAAAAAAAAAAAW0NvbnRlbnRfVHlwZXNdLnhtbFBLAQIt&#10;ABQABgAIAAAAIQA4/SH/1gAAAJQBAAALAAAAAAAAAAAAAAAAAC8BAABfcmVscy8ucmVsc1BLAQIt&#10;ABQABgAIAAAAIQA1zJS4jQIAAGkFAAAOAAAAAAAAAAAAAAAAAC4CAABkcnMvZTJvRG9jLnhtbFBL&#10;AQItABQABgAIAAAAIQB/Qadg4gAAAAkBAAAPAAAAAAAAAAAAAAAAAOcEAABkcnMvZG93bnJldi54&#10;bWxQSwUGAAAAAAQABADzAAAA9gUAAAAA&#10;" filled="f" stroked="f" strokeweight=".5pt">
              <v:textbox>
                <w:txbxContent>
                  <w:p w14:paraId="5DD5C82E" w14:textId="77777777" w:rsidR="00854E0A" w:rsidRPr="00B373D3" w:rsidRDefault="00854E0A">
                    <w:pPr>
                      <w:rPr>
                        <w:rFonts w:ascii="Tahoma" w:hAnsi="Tahoma" w:cs="Tahoma"/>
                        <w:sz w:val="28"/>
                        <w:szCs w:val="10"/>
                      </w:rPr>
                    </w:pPr>
                    <w:r w:rsidRPr="00B373D3">
                      <w:rPr>
                        <w:rFonts w:ascii="Tahoma" w:hAnsi="Tahoma" w:cs="Tahoma"/>
                        <w:sz w:val="28"/>
                        <w:szCs w:val="10"/>
                      </w:rPr>
                      <w:t>МИНЭКС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28B921" wp14:editId="7852FC41">
          <wp:extent cx="244048" cy="228600"/>
          <wp:effectExtent l="0" t="0" r="381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_bez_fo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9" r="27799"/>
                  <a:stretch/>
                </pic:blipFill>
                <pic:spPr bwMode="auto">
                  <a:xfrm>
                    <a:off x="0" y="0"/>
                    <a:ext cx="246470" cy="230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EF3"/>
    <w:multiLevelType w:val="multilevel"/>
    <w:tmpl w:val="CBB68C68"/>
    <w:lvl w:ilvl="0">
      <w:start w:val="2"/>
      <w:numFmt w:val="decimal"/>
      <w:lvlText w:val="%1."/>
      <w:lvlJc w:val="left"/>
      <w:pPr>
        <w:ind w:left="4040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7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E63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1"/>
    <w:docVar w:name="NomerSledZakl" w:val="3"/>
    <w:docVar w:name="razd" w:val="1"/>
  </w:docVars>
  <w:rsids>
    <w:rsidRoot w:val="00AC685A"/>
    <w:rsid w:val="00000455"/>
    <w:rsid w:val="00006B16"/>
    <w:rsid w:val="000268E1"/>
    <w:rsid w:val="00043404"/>
    <w:rsid w:val="00051891"/>
    <w:rsid w:val="00053839"/>
    <w:rsid w:val="00053B8C"/>
    <w:rsid w:val="00054B5E"/>
    <w:rsid w:val="00060A57"/>
    <w:rsid w:val="000621A9"/>
    <w:rsid w:val="00063039"/>
    <w:rsid w:val="00066427"/>
    <w:rsid w:val="00074D29"/>
    <w:rsid w:val="000822C6"/>
    <w:rsid w:val="0009241F"/>
    <w:rsid w:val="000A1E4F"/>
    <w:rsid w:val="000B7A9F"/>
    <w:rsid w:val="000C6E9A"/>
    <w:rsid w:val="000F07D2"/>
    <w:rsid w:val="000F5C3A"/>
    <w:rsid w:val="00106B9D"/>
    <w:rsid w:val="001110BF"/>
    <w:rsid w:val="001152AB"/>
    <w:rsid w:val="00120A48"/>
    <w:rsid w:val="00132120"/>
    <w:rsid w:val="00137205"/>
    <w:rsid w:val="001441B8"/>
    <w:rsid w:val="00146F74"/>
    <w:rsid w:val="00147EC3"/>
    <w:rsid w:val="00153698"/>
    <w:rsid w:val="001627D3"/>
    <w:rsid w:val="00162B41"/>
    <w:rsid w:val="0017086B"/>
    <w:rsid w:val="0017304A"/>
    <w:rsid w:val="00186403"/>
    <w:rsid w:val="00192721"/>
    <w:rsid w:val="001B5B22"/>
    <w:rsid w:val="001C7F37"/>
    <w:rsid w:val="001D05D8"/>
    <w:rsid w:val="001D4E8A"/>
    <w:rsid w:val="001D6BDA"/>
    <w:rsid w:val="001E5438"/>
    <w:rsid w:val="001E5596"/>
    <w:rsid w:val="001F3B64"/>
    <w:rsid w:val="00201C2A"/>
    <w:rsid w:val="0020282A"/>
    <w:rsid w:val="00202FA6"/>
    <w:rsid w:val="00211759"/>
    <w:rsid w:val="002207C5"/>
    <w:rsid w:val="00227040"/>
    <w:rsid w:val="00251D24"/>
    <w:rsid w:val="00255BBA"/>
    <w:rsid w:val="002568F7"/>
    <w:rsid w:val="00264252"/>
    <w:rsid w:val="00264830"/>
    <w:rsid w:val="0027347A"/>
    <w:rsid w:val="00280774"/>
    <w:rsid w:val="00280E53"/>
    <w:rsid w:val="00285C6E"/>
    <w:rsid w:val="002912C3"/>
    <w:rsid w:val="00294E80"/>
    <w:rsid w:val="00297931"/>
    <w:rsid w:val="002A7BA5"/>
    <w:rsid w:val="002B0BA7"/>
    <w:rsid w:val="002B5039"/>
    <w:rsid w:val="002B530D"/>
    <w:rsid w:val="002B7AC9"/>
    <w:rsid w:val="002C2413"/>
    <w:rsid w:val="002C55C0"/>
    <w:rsid w:val="002D0A87"/>
    <w:rsid w:val="002D239A"/>
    <w:rsid w:val="002F10FA"/>
    <w:rsid w:val="002F1571"/>
    <w:rsid w:val="002F47AC"/>
    <w:rsid w:val="002F5286"/>
    <w:rsid w:val="0030484A"/>
    <w:rsid w:val="00307358"/>
    <w:rsid w:val="00307B9D"/>
    <w:rsid w:val="0032741D"/>
    <w:rsid w:val="00330D4C"/>
    <w:rsid w:val="003316B8"/>
    <w:rsid w:val="00333034"/>
    <w:rsid w:val="00337B29"/>
    <w:rsid w:val="00342941"/>
    <w:rsid w:val="00346D18"/>
    <w:rsid w:val="00352805"/>
    <w:rsid w:val="00354A2A"/>
    <w:rsid w:val="00372F09"/>
    <w:rsid w:val="00373B1E"/>
    <w:rsid w:val="003763CE"/>
    <w:rsid w:val="0038355A"/>
    <w:rsid w:val="00387E37"/>
    <w:rsid w:val="0039255C"/>
    <w:rsid w:val="003A1D4D"/>
    <w:rsid w:val="003A20E1"/>
    <w:rsid w:val="003A7701"/>
    <w:rsid w:val="003B1A2E"/>
    <w:rsid w:val="003B6D38"/>
    <w:rsid w:val="003B709F"/>
    <w:rsid w:val="003D21E0"/>
    <w:rsid w:val="003D2DA4"/>
    <w:rsid w:val="003D66DD"/>
    <w:rsid w:val="00403AC1"/>
    <w:rsid w:val="00403B57"/>
    <w:rsid w:val="004102E7"/>
    <w:rsid w:val="00416F36"/>
    <w:rsid w:val="00420F5E"/>
    <w:rsid w:val="00422407"/>
    <w:rsid w:val="00422E6A"/>
    <w:rsid w:val="00424603"/>
    <w:rsid w:val="00425A7B"/>
    <w:rsid w:val="00444B66"/>
    <w:rsid w:val="00457508"/>
    <w:rsid w:val="0046357B"/>
    <w:rsid w:val="0047531E"/>
    <w:rsid w:val="004776B2"/>
    <w:rsid w:val="004805DE"/>
    <w:rsid w:val="00481FFC"/>
    <w:rsid w:val="0048201F"/>
    <w:rsid w:val="004820EC"/>
    <w:rsid w:val="00490086"/>
    <w:rsid w:val="004A0D19"/>
    <w:rsid w:val="004A58BE"/>
    <w:rsid w:val="004A6AFA"/>
    <w:rsid w:val="004B50A2"/>
    <w:rsid w:val="004C2945"/>
    <w:rsid w:val="004D1BDB"/>
    <w:rsid w:val="00502F3E"/>
    <w:rsid w:val="00505C9B"/>
    <w:rsid w:val="005077C7"/>
    <w:rsid w:val="00510744"/>
    <w:rsid w:val="0051291A"/>
    <w:rsid w:val="00522206"/>
    <w:rsid w:val="00523D75"/>
    <w:rsid w:val="00525356"/>
    <w:rsid w:val="00542672"/>
    <w:rsid w:val="005455C7"/>
    <w:rsid w:val="0055071B"/>
    <w:rsid w:val="00551C37"/>
    <w:rsid w:val="00553A22"/>
    <w:rsid w:val="00563C31"/>
    <w:rsid w:val="005720E8"/>
    <w:rsid w:val="005A1623"/>
    <w:rsid w:val="005A2659"/>
    <w:rsid w:val="005B7DA9"/>
    <w:rsid w:val="005C3425"/>
    <w:rsid w:val="005D0402"/>
    <w:rsid w:val="005F253B"/>
    <w:rsid w:val="00602291"/>
    <w:rsid w:val="006074C8"/>
    <w:rsid w:val="006245EA"/>
    <w:rsid w:val="00632189"/>
    <w:rsid w:val="00641250"/>
    <w:rsid w:val="006616C8"/>
    <w:rsid w:val="006642E5"/>
    <w:rsid w:val="006769A6"/>
    <w:rsid w:val="006919FE"/>
    <w:rsid w:val="00696907"/>
    <w:rsid w:val="006C4D50"/>
    <w:rsid w:val="006D3F3D"/>
    <w:rsid w:val="006E6C03"/>
    <w:rsid w:val="006F0886"/>
    <w:rsid w:val="006F4B03"/>
    <w:rsid w:val="007051D6"/>
    <w:rsid w:val="0072213E"/>
    <w:rsid w:val="00726567"/>
    <w:rsid w:val="00733302"/>
    <w:rsid w:val="00736262"/>
    <w:rsid w:val="0074078A"/>
    <w:rsid w:val="00752326"/>
    <w:rsid w:val="0075281F"/>
    <w:rsid w:val="00762C1B"/>
    <w:rsid w:val="00765029"/>
    <w:rsid w:val="0076558A"/>
    <w:rsid w:val="007807B0"/>
    <w:rsid w:val="00792AF1"/>
    <w:rsid w:val="007A1ECE"/>
    <w:rsid w:val="007B36D6"/>
    <w:rsid w:val="007B7630"/>
    <w:rsid w:val="007C65D0"/>
    <w:rsid w:val="007D19A5"/>
    <w:rsid w:val="007D4027"/>
    <w:rsid w:val="007D450E"/>
    <w:rsid w:val="007E03BB"/>
    <w:rsid w:val="007F73E3"/>
    <w:rsid w:val="00804C26"/>
    <w:rsid w:val="008056BC"/>
    <w:rsid w:val="00814A6C"/>
    <w:rsid w:val="00821A3D"/>
    <w:rsid w:val="008223DA"/>
    <w:rsid w:val="0084697D"/>
    <w:rsid w:val="00854E0A"/>
    <w:rsid w:val="00864F1D"/>
    <w:rsid w:val="00874D70"/>
    <w:rsid w:val="00892D23"/>
    <w:rsid w:val="008957CC"/>
    <w:rsid w:val="008A2F6A"/>
    <w:rsid w:val="008D7ECF"/>
    <w:rsid w:val="008E15C5"/>
    <w:rsid w:val="008E1E92"/>
    <w:rsid w:val="008F5AA2"/>
    <w:rsid w:val="008F7145"/>
    <w:rsid w:val="00901545"/>
    <w:rsid w:val="009056A9"/>
    <w:rsid w:val="009062C1"/>
    <w:rsid w:val="00936B67"/>
    <w:rsid w:val="00936E7F"/>
    <w:rsid w:val="00936F80"/>
    <w:rsid w:val="00945BFD"/>
    <w:rsid w:val="00957769"/>
    <w:rsid w:val="00963EE5"/>
    <w:rsid w:val="00964539"/>
    <w:rsid w:val="0096566E"/>
    <w:rsid w:val="00966DA3"/>
    <w:rsid w:val="00982EDC"/>
    <w:rsid w:val="00990097"/>
    <w:rsid w:val="009921B7"/>
    <w:rsid w:val="00993F89"/>
    <w:rsid w:val="009A433D"/>
    <w:rsid w:val="009A4F03"/>
    <w:rsid w:val="009A6148"/>
    <w:rsid w:val="009C5B59"/>
    <w:rsid w:val="009D2B02"/>
    <w:rsid w:val="009E5C7B"/>
    <w:rsid w:val="00A10277"/>
    <w:rsid w:val="00A16D76"/>
    <w:rsid w:val="00A17059"/>
    <w:rsid w:val="00A256B9"/>
    <w:rsid w:val="00A32DF4"/>
    <w:rsid w:val="00A42806"/>
    <w:rsid w:val="00A4369C"/>
    <w:rsid w:val="00A465F0"/>
    <w:rsid w:val="00A51641"/>
    <w:rsid w:val="00A5617B"/>
    <w:rsid w:val="00A61D97"/>
    <w:rsid w:val="00A630DB"/>
    <w:rsid w:val="00A670DC"/>
    <w:rsid w:val="00A671BE"/>
    <w:rsid w:val="00A74FFD"/>
    <w:rsid w:val="00A825AB"/>
    <w:rsid w:val="00A90758"/>
    <w:rsid w:val="00AA072E"/>
    <w:rsid w:val="00AA0E1B"/>
    <w:rsid w:val="00AA6EB6"/>
    <w:rsid w:val="00AB30E4"/>
    <w:rsid w:val="00AB52FB"/>
    <w:rsid w:val="00AB589B"/>
    <w:rsid w:val="00AC685A"/>
    <w:rsid w:val="00AD1FE9"/>
    <w:rsid w:val="00AE1387"/>
    <w:rsid w:val="00AE4EAF"/>
    <w:rsid w:val="00AE7482"/>
    <w:rsid w:val="00AF5B26"/>
    <w:rsid w:val="00B021DC"/>
    <w:rsid w:val="00B0422A"/>
    <w:rsid w:val="00B15CFE"/>
    <w:rsid w:val="00B314C3"/>
    <w:rsid w:val="00B3328A"/>
    <w:rsid w:val="00B373D3"/>
    <w:rsid w:val="00B41052"/>
    <w:rsid w:val="00B42747"/>
    <w:rsid w:val="00B46FA2"/>
    <w:rsid w:val="00B61896"/>
    <w:rsid w:val="00B70179"/>
    <w:rsid w:val="00B71182"/>
    <w:rsid w:val="00B9591F"/>
    <w:rsid w:val="00BA1B5B"/>
    <w:rsid w:val="00BA269E"/>
    <w:rsid w:val="00BA7D35"/>
    <w:rsid w:val="00BB30E8"/>
    <w:rsid w:val="00BD3ECE"/>
    <w:rsid w:val="00BD5CB4"/>
    <w:rsid w:val="00BE3E3B"/>
    <w:rsid w:val="00BF2E7B"/>
    <w:rsid w:val="00C121BC"/>
    <w:rsid w:val="00C12E87"/>
    <w:rsid w:val="00C22FC4"/>
    <w:rsid w:val="00C25991"/>
    <w:rsid w:val="00C25BF5"/>
    <w:rsid w:val="00C37E40"/>
    <w:rsid w:val="00C44910"/>
    <w:rsid w:val="00C46D59"/>
    <w:rsid w:val="00C50005"/>
    <w:rsid w:val="00C65359"/>
    <w:rsid w:val="00C658A9"/>
    <w:rsid w:val="00C739B9"/>
    <w:rsid w:val="00C81E4A"/>
    <w:rsid w:val="00C93007"/>
    <w:rsid w:val="00C9696B"/>
    <w:rsid w:val="00CA1680"/>
    <w:rsid w:val="00CA4056"/>
    <w:rsid w:val="00CB3788"/>
    <w:rsid w:val="00CE2A79"/>
    <w:rsid w:val="00CE7892"/>
    <w:rsid w:val="00CF301C"/>
    <w:rsid w:val="00CF6280"/>
    <w:rsid w:val="00D0342E"/>
    <w:rsid w:val="00D175CA"/>
    <w:rsid w:val="00D22C80"/>
    <w:rsid w:val="00D25A14"/>
    <w:rsid w:val="00D41FAB"/>
    <w:rsid w:val="00D4290B"/>
    <w:rsid w:val="00D5127B"/>
    <w:rsid w:val="00D56ECC"/>
    <w:rsid w:val="00D67E06"/>
    <w:rsid w:val="00D8350E"/>
    <w:rsid w:val="00D914ED"/>
    <w:rsid w:val="00D93056"/>
    <w:rsid w:val="00DA39EE"/>
    <w:rsid w:val="00DB2035"/>
    <w:rsid w:val="00DB5F94"/>
    <w:rsid w:val="00DB6D35"/>
    <w:rsid w:val="00DC24C9"/>
    <w:rsid w:val="00DC5972"/>
    <w:rsid w:val="00DC6CE8"/>
    <w:rsid w:val="00DE0CF3"/>
    <w:rsid w:val="00DF0948"/>
    <w:rsid w:val="00DF2148"/>
    <w:rsid w:val="00DF5565"/>
    <w:rsid w:val="00E02E7A"/>
    <w:rsid w:val="00E05582"/>
    <w:rsid w:val="00E112AB"/>
    <w:rsid w:val="00E17CEF"/>
    <w:rsid w:val="00E27350"/>
    <w:rsid w:val="00E3246C"/>
    <w:rsid w:val="00E32AF0"/>
    <w:rsid w:val="00E356C3"/>
    <w:rsid w:val="00E4449C"/>
    <w:rsid w:val="00E4642D"/>
    <w:rsid w:val="00E5075F"/>
    <w:rsid w:val="00E51A02"/>
    <w:rsid w:val="00E54646"/>
    <w:rsid w:val="00E55950"/>
    <w:rsid w:val="00E60A81"/>
    <w:rsid w:val="00E62CE5"/>
    <w:rsid w:val="00E62D3D"/>
    <w:rsid w:val="00E7093C"/>
    <w:rsid w:val="00E738D0"/>
    <w:rsid w:val="00E914B9"/>
    <w:rsid w:val="00EA18FD"/>
    <w:rsid w:val="00EA1D25"/>
    <w:rsid w:val="00EA4F70"/>
    <w:rsid w:val="00EA5182"/>
    <w:rsid w:val="00EA6349"/>
    <w:rsid w:val="00EB0AC7"/>
    <w:rsid w:val="00EB193A"/>
    <w:rsid w:val="00EB28C0"/>
    <w:rsid w:val="00EB52EA"/>
    <w:rsid w:val="00EC01AB"/>
    <w:rsid w:val="00EC228A"/>
    <w:rsid w:val="00EC27E7"/>
    <w:rsid w:val="00ED2125"/>
    <w:rsid w:val="00ED2196"/>
    <w:rsid w:val="00ED4D92"/>
    <w:rsid w:val="00ED7F05"/>
    <w:rsid w:val="00EF213D"/>
    <w:rsid w:val="00EF29B8"/>
    <w:rsid w:val="00F0394D"/>
    <w:rsid w:val="00F04421"/>
    <w:rsid w:val="00F059BA"/>
    <w:rsid w:val="00F07A1C"/>
    <w:rsid w:val="00F1049F"/>
    <w:rsid w:val="00F106B0"/>
    <w:rsid w:val="00F14BA4"/>
    <w:rsid w:val="00F20030"/>
    <w:rsid w:val="00F45B8A"/>
    <w:rsid w:val="00F52E0F"/>
    <w:rsid w:val="00F63A44"/>
    <w:rsid w:val="00F63EE1"/>
    <w:rsid w:val="00F676F8"/>
    <w:rsid w:val="00F7215D"/>
    <w:rsid w:val="00F7450D"/>
    <w:rsid w:val="00F74821"/>
    <w:rsid w:val="00F76B07"/>
    <w:rsid w:val="00F84969"/>
    <w:rsid w:val="00F93216"/>
    <w:rsid w:val="00F95F03"/>
    <w:rsid w:val="00FA5C63"/>
    <w:rsid w:val="00FA5FAE"/>
    <w:rsid w:val="00FB561C"/>
    <w:rsid w:val="00FB6B74"/>
    <w:rsid w:val="00FC47A4"/>
    <w:rsid w:val="00FD174D"/>
    <w:rsid w:val="00FD562A"/>
    <w:rsid w:val="00FE06B9"/>
    <w:rsid w:val="00FE4B75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8DF043"/>
  <w15:docId w15:val="{E9EB3F7A-2294-47BB-B603-C98BAE8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85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C685A"/>
    <w:pPr>
      <w:keepNext/>
      <w:ind w:left="2880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C685A"/>
    <w:pPr>
      <w:keepNext/>
      <w:outlineLvl w:val="6"/>
    </w:pPr>
    <w:rPr>
      <w:rFonts w:ascii="Verdana" w:hAnsi="Verdan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6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C685A"/>
    <w:rPr>
      <w:rFonts w:ascii="Verdana" w:eastAsia="Times New Roman" w:hAnsi="Verdana" w:cs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C68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AC685A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AC6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C685A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AC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C685A"/>
    <w:pPr>
      <w:ind w:firstLine="709"/>
      <w:jc w:val="both"/>
    </w:pPr>
    <w:rPr>
      <w:rFonts w:ascii="Verdana" w:hAnsi="Verdana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685A"/>
    <w:rPr>
      <w:rFonts w:ascii="Verdana" w:eastAsia="Times New Roman" w:hAnsi="Verdana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1049F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6F0886"/>
    <w:rPr>
      <w:b/>
      <w:bCs/>
      <w:shd w:val="clear" w:color="auto" w:fill="FFFFFF"/>
    </w:rPr>
  </w:style>
  <w:style w:type="character" w:customStyle="1" w:styleId="apple-converted-space">
    <w:name w:val="apple-converted-space"/>
    <w:basedOn w:val="a0"/>
    <w:rsid w:val="002B5039"/>
  </w:style>
  <w:style w:type="paragraph" w:styleId="ab">
    <w:name w:val="header"/>
    <w:basedOn w:val="a"/>
    <w:link w:val="ac"/>
    <w:uiPriority w:val="99"/>
    <w:unhideWhenUsed/>
    <w:rsid w:val="004102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02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4102E7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8">
    <w:name w:val="Font Style18"/>
    <w:rsid w:val="004102E7"/>
    <w:rPr>
      <w:rFonts w:ascii="Calibri" w:hAnsi="Calibri" w:cs="Calibri"/>
      <w:spacing w:val="-10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AA07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 + Полужирный"/>
    <w:uiPriority w:val="99"/>
    <w:rsid w:val="003429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xl22">
    <w:name w:val="xl22"/>
    <w:basedOn w:val="a"/>
    <w:rsid w:val="004A58BE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af2">
    <w:name w:val="Hyperlink"/>
    <w:uiPriority w:val="99"/>
    <w:unhideWhenUsed/>
    <w:rsid w:val="00821A3D"/>
    <w:rPr>
      <w:color w:val="0000FF"/>
      <w:u w:val="single"/>
    </w:rPr>
  </w:style>
  <w:style w:type="character" w:styleId="af3">
    <w:name w:val="Book Title"/>
    <w:basedOn w:val="a0"/>
    <w:uiPriority w:val="33"/>
    <w:qFormat/>
    <w:rsid w:val="00CE2A79"/>
    <w:rPr>
      <w:b/>
      <w:bCs/>
      <w:smallCaps/>
      <w:spacing w:val="5"/>
    </w:rPr>
  </w:style>
  <w:style w:type="paragraph" w:customStyle="1" w:styleId="11">
    <w:name w:val="Знак Знак Знак1"/>
    <w:basedOn w:val="a"/>
    <w:rsid w:val="002F10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936F8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6F80"/>
  </w:style>
  <w:style w:type="character" w:customStyle="1" w:styleId="af6">
    <w:name w:val="Текст примечания Знак"/>
    <w:basedOn w:val="a0"/>
    <w:link w:val="af5"/>
    <w:uiPriority w:val="99"/>
    <w:semiHidden/>
    <w:rsid w:val="0093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6F8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3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33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C44910"/>
    <w:rPr>
      <w:b/>
      <w:bCs/>
    </w:rPr>
  </w:style>
  <w:style w:type="table" w:styleId="afb">
    <w:name w:val="Table Grid"/>
    <w:basedOn w:val="a1"/>
    <w:uiPriority w:val="59"/>
    <w:rsid w:val="000A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F676F8"/>
  </w:style>
  <w:style w:type="character" w:customStyle="1" w:styleId="afd">
    <w:name w:val="Текст сноски Знак"/>
    <w:basedOn w:val="a0"/>
    <w:link w:val="afc"/>
    <w:uiPriority w:val="99"/>
    <w:semiHidden/>
    <w:rsid w:val="00F67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F67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minexpe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85B8-E4AC-4815-B38E-993C912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Белякова Элина Павловна</cp:lastModifiedBy>
  <cp:revision>25</cp:revision>
  <cp:lastPrinted>2018-04-13T11:15:00Z</cp:lastPrinted>
  <dcterms:created xsi:type="dcterms:W3CDTF">2018-01-10T09:03:00Z</dcterms:created>
  <dcterms:modified xsi:type="dcterms:W3CDTF">2018-08-23T08:11:00Z</dcterms:modified>
</cp:coreProperties>
</file>